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05" w:afterLines="50" w:line="54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19" w:afterLines="50" w:line="54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内河航道（河道）通航水域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19" w:afterLines="50" w:line="480" w:lineRule="exact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名称：天门市 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99"/>
        <w:gridCol w:w="2370"/>
        <w:gridCol w:w="1725"/>
        <w:gridCol w:w="2114"/>
        <w:gridCol w:w="1395"/>
        <w:gridCol w:w="1920"/>
        <w:gridCol w:w="855"/>
        <w:gridCol w:w="1256"/>
        <w:gridCol w:w="1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10" w:hRule="atLeast"/>
          <w:tblHeader/>
          <w:jc w:val="center"/>
        </w:trPr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4" w:leftChars="0" w:firstLine="0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4" w:leftChars="0" w:firstLine="0"/>
              <w:jc w:val="center"/>
              <w:textAlignment w:val="baseline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航道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（河道）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4" w:leftChars="0" w:firstLine="0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4" w:leftChars="0" w:firstLine="0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起点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4" w:leftChars="0" w:firstLine="0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起点经纬度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4" w:leftChars="0" w:firstLine="0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终点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4" w:leftChars="0" w:firstLine="0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终点经纬度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4" w:leftChars="0" w:firstLine="0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里程（km）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4" w:leftChars="0" w:firstLine="0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现状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4" w:leftChars="0" w:firstLine="0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等级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4" w:leftChars="0" w:firstLine="0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规划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4" w:leftChars="0" w:firstLine="0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35" w:hRule="atLeast"/>
          <w:tblHeader/>
          <w:jc w:val="center"/>
        </w:trPr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4" w:leftChars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4" w:leftChars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汉江航道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4" w:leftChars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十里长渠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30°23′39″N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4" w:leftChars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113°27′35″E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4" w:leftChars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szCs w:val="28"/>
              </w:rPr>
              <w:t>沙洋大桥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30°42′23″N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4" w:leftChars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112°36′0″E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4" w:leftChars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144.2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4" w:leftChars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三级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4" w:leftChars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二级</w:t>
            </w:r>
          </w:p>
        </w:tc>
      </w:tr>
    </w:tbl>
    <w:p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br w:type="page"/>
      </w:r>
    </w:p>
    <w:p>
      <w:pPr>
        <w:spacing w:before="305" w:beforeLines="50" w:after="305" w:afterLines="50" w:line="540" w:lineRule="exact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 xml:space="preserve"> </w:t>
      </w:r>
    </w:p>
    <w:p>
      <w:pPr>
        <w:spacing w:before="305" w:beforeLines="50" w:after="305" w:afterLines="50"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内河港口（码头）通航水域</w:t>
      </w:r>
    </w:p>
    <w:p>
      <w:pPr>
        <w:spacing w:before="305" w:beforeLines="50" w:after="305" w:afterLines="50" w:line="540" w:lineRule="exact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名称：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天门市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3855"/>
        <w:gridCol w:w="4877"/>
        <w:gridCol w:w="3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tblHeader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widowControl w:val="0"/>
              <w:ind w:left="-4" w:leftChars="-3" w:hanging="6"/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  <w:t>序号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6"/>
              <w:spacing w:line="240" w:lineRule="auto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港口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（码头）</w:t>
            </w: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4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6"/>
              <w:spacing w:line="240" w:lineRule="auto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经纬度坐标</w:t>
            </w:r>
          </w:p>
        </w:tc>
        <w:tc>
          <w:tcPr>
            <w:tcW w:w="3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widowControl w:val="0"/>
              <w:ind w:left="-4" w:leftChars="-3" w:hanging="6"/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  <w:t>港口（码头）水域范围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6"/>
              <w:spacing w:line="240" w:lineRule="auto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岳口船舶污染物</w:t>
            </w:r>
          </w:p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接收转运码头</w:t>
            </w:r>
          </w:p>
        </w:tc>
        <w:tc>
          <w:tcPr>
            <w:tcW w:w="4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A:E:113°6′3″ N:30°29′13″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B:E:113°6′4″ N:30°29′14″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C:E:113°6′3″ N:30°29′15″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D:E:113°6′58″N:30°29′58″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E:E:113°5′56″N:30°29′11″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F:E:113°5′58″N:30°29′8″</w:t>
            </w:r>
          </w:p>
        </w:tc>
        <w:tc>
          <w:tcPr>
            <w:tcW w:w="3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drawing>
                <wp:inline distT="0" distB="0" distL="114300" distR="114300">
                  <wp:extent cx="1890395" cy="917575"/>
                  <wp:effectExtent l="0" t="0" r="14605" b="15875"/>
                  <wp:docPr id="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395" cy="917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1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6"/>
              <w:spacing w:line="240" w:lineRule="auto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麻洋船舶污染物</w:t>
            </w:r>
          </w:p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接收转运码头</w:t>
            </w:r>
          </w:p>
        </w:tc>
        <w:tc>
          <w:tcPr>
            <w:tcW w:w="4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A:E:113°16′12″N:30°25′53″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B:E:113°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16</w:t>
            </w: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′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″N:30°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25</w:t>
            </w: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′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57</w:t>
            </w: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C:E:113°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16</w:t>
            </w: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′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10</w:t>
            </w: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″N:30°2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′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58</w:t>
            </w: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D:E:113°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16</w:t>
            </w: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′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″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N:30°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25</w:t>
            </w: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′58″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E:E:113°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16</w:t>
            </w: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′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″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N:30°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25</w:t>
            </w: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′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56</w:t>
            </w: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″</w:t>
            </w:r>
          </w:p>
          <w:p>
            <w:pPr>
              <w:jc w:val="both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F:E:113°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16</w:t>
            </w: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′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″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N:30°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25</w:t>
            </w: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′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53</w:t>
            </w: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″</w:t>
            </w:r>
          </w:p>
        </w:tc>
        <w:tc>
          <w:tcPr>
            <w:tcW w:w="3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方正仿宋_GB2312" w:cs="黑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</w:rPr>
              <w:drawing>
                <wp:inline distT="0" distB="0" distL="114300" distR="114300">
                  <wp:extent cx="1890395" cy="917575"/>
                  <wp:effectExtent l="0" t="0" r="14605" b="15875"/>
                  <wp:docPr id="2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395" cy="917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05" w:afterLines="5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渡口通航水域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05" w:afterLines="50" w:line="540" w:lineRule="exact"/>
        <w:textAlignment w:val="auto"/>
        <w:rPr>
          <w:rFonts w:hint="eastAsia" w:ascii="黑体" w:hAnsi="黑体" w:eastAsia="黑体" w:cs="黑体"/>
          <w:sz w:val="28"/>
          <w:szCs w:val="28"/>
          <w:lang w:val="en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名称：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天门市</w:t>
      </w:r>
    </w:p>
    <w:tbl>
      <w:tblPr>
        <w:tblStyle w:val="8"/>
        <w:tblW w:w="491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30" w:type="dxa"/>
          <w:bottom w:w="0" w:type="dxa"/>
          <w:right w:w="30" w:type="dxa"/>
        </w:tblCellMar>
      </w:tblPr>
      <w:tblGrid>
        <w:gridCol w:w="680"/>
        <w:gridCol w:w="1590"/>
        <w:gridCol w:w="1591"/>
        <w:gridCol w:w="2021"/>
        <w:gridCol w:w="1591"/>
        <w:gridCol w:w="2023"/>
        <w:gridCol w:w="2630"/>
        <w:gridCol w:w="1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91" w:hRule="atLeast"/>
          <w:tblHeader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ind w:left="-4" w:leftChars="-3" w:hanging="6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  <w:t>序号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ind w:left="-4" w:leftChars="-3" w:hanging="6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  <w:t>名称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ind w:left="-4" w:leftChars="-3" w:hanging="6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  <w:t>起点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ind w:left="-4" w:leftChars="-3" w:hanging="6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  <w:t>起点经纬度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ind w:left="-4" w:leftChars="-3" w:hanging="6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  <w:t>终点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ind w:left="-4" w:leftChars="-3" w:hanging="6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  <w:t>终点经纬度</w:t>
            </w:r>
          </w:p>
        </w:tc>
        <w:tc>
          <w:tcPr>
            <w:tcW w:w="9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ind w:left="-4" w:leftChars="-3" w:hanging="6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  <w:t>里程（m）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ind w:left="-4" w:leftChars="-3" w:hanging="6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0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ind w:left="-4" w:leftChars="-3" w:hanging="6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1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仙北渡口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仙北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30°22′59″N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113°26′39″E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仙桃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30°22′49″N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113°26′39″E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309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1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ind w:left="-4" w:leftChars="-3" w:hanging="6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2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前河渡口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前河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30°25′36″N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113°11′53″E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东窑湾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30°25′26″N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113°11′49″E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339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41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ind w:left="-4" w:leftChars="-3" w:hanging="6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梁滩渡口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张港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30°30′44″N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112°48′58″E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红旗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30°30′35″N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112°48′57″E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281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71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ind w:left="-4" w:leftChars="-3" w:hanging="6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泽口渡口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泽口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30°30′41″N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112°52′45″E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窑家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30°30′43″N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112°52′54″E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71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ind w:left="-4" w:leftChars="-3" w:hanging="6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黑流渡口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黑流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30°32′28″N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112°56′37″E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军南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30°32′25″N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112°56′25″E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71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ind w:left="-4" w:leftChars="-3" w:hanging="6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大板渡口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前七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30°38′34″N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113°24′59″E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蒋家场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30°38′34″N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113°24′57″E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71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ind w:left="-4" w:leftChars="-3" w:hanging="6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小板渡口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沙口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30°40′49″N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113°23′39″E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刘集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30°40′49″N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113°23′37″E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71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ind w:left="-4" w:leftChars="-3" w:hanging="6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周杨渡口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周杨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30°38′26″N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113°16′38″E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夏万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30°38′25″N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113°16′41″E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71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ind w:left="-4" w:leftChars="-3" w:hanging="6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白湖渡口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张家湾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30°38′4″N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113°26′28″E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西三台湖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30°38′3″N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113°26′28″E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71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ind w:left="-4" w:leftChars="-3" w:hanging="6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合丰渡口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庙塆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30°39′33″N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113°20′20″E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刘家大塆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30°39′30″N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113°20′19″E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71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ind w:left="-4" w:leftChars="-3" w:hanging="6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黄口渡口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新口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30°41′51″N 113°23′35″E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兜斗塆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30°41′50″N 113°23′37″E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71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ind w:left="-4" w:leftChars="-3" w:hanging="6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同兴渡口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同兴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30°39′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29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″N 113°22′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5″E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卢市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30°39′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″N 113°22′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71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ind w:left="-4" w:leftChars="-3" w:hanging="6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施家湾渡口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张毕村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30°38′40″N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113°16′44″E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八市村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30°38′38″N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113°16′47″E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71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ind w:left="-4" w:leftChars="-3" w:hanging="6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费湾渡口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费湾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30°36′28″N 113°11′44″E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鱼嘴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30°36′30″N 113°11′45″E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71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ind w:left="-4" w:leftChars="-3" w:hanging="6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李湾渡口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李湾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30°36′44″N 113°12′54″E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小板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30°36′41″N 113°12′57″E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71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4" w:leftChars="-3" w:hanging="6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沙口渡口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沙口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30°42′41″N 113°19′58″E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何家场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30°42′42″N 113°19′55″E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71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4" w:leftChars="-3" w:hanging="6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老屋嘴渡口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翁家渡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30°36′35″N 113°20′54″E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石家台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30°36′30″N 113°20′59″E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71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4" w:leftChars="-3" w:hanging="6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何场渡口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净潭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30°42′48″N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113°19′46″E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八屋台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30°42′47″N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113°19′49″E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71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4" w:leftChars="-3" w:hanging="6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大屋嘴渡口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大屋嘴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30°42′5″N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113°19′24″E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中湾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30°42′3″N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113°19′25″E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71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4" w:leftChars="-3" w:hanging="6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王湾渡口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梁家湾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30°40′45″N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112°56′43″E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西三台湖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30°40′44″N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112°56′44″E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71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4" w:leftChars="-3" w:hanging="6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杨场渡口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渔薪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30°41′4″N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112°53′52″E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邓家塆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30°41′6″N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112°53′42″E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71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4" w:leftChars="-3" w:hanging="6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八湾渡口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黄滩村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30°39′32″N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113°4′58″E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黄滩南街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30°39′30″N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113°4′58″E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71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4" w:leftChars="-3" w:hanging="6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罗口渡口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罗家口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30°39′19″N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113°1′30″E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五房台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30°39′21″N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113°1′31″E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71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4" w:leftChars="-3" w:hanging="6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彭湾渡口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盛家湾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30°39′57″N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113°0′6″E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盛湾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30°39′59″N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113°0′6″E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71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4" w:leftChars="-3" w:hanging="6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徐南渡口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徐南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30°39′50″N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113°3′15″E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徐马湾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30°39′52″N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113°3′17″E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71" w:hRule="atLeast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4" w:leftChars="-3" w:hanging="6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直河渡口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大板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30°39′22″N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113°5′37″E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蔡家滩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30°39′24″N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113°5′37″E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</w:tbl>
    <w:p>
      <w:pPr>
        <w:pStyle w:val="2"/>
        <w:rPr>
          <w:rFonts w:hint="eastAsia"/>
        </w:rPr>
      </w:pPr>
    </w:p>
    <w:sectPr>
      <w:pgSz w:w="16838" w:h="11906" w:orient="landscape"/>
      <w:pgMar w:top="1531" w:right="1440" w:bottom="1531" w:left="144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6A2F69-1E19-45EB-A0BC-7954F603D1E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0D43482-478D-41D0-ADDC-BA02189873B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24723D8-DB88-4990-99BF-3A88D78DFDA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9F015C36-E570-4562-A4EC-CFC975F9708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1CE7558-0148-4769-812E-591A8E1913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k5ZGUzZjRkNzI5NGZhMzNhYzFiNmIwYWQwNTgyMmMifQ=="/>
  </w:docVars>
  <w:rsids>
    <w:rsidRoot w:val="00F57713"/>
    <w:rsid w:val="000A627E"/>
    <w:rsid w:val="000C276A"/>
    <w:rsid w:val="00275011"/>
    <w:rsid w:val="00276E97"/>
    <w:rsid w:val="00312518"/>
    <w:rsid w:val="00742CD2"/>
    <w:rsid w:val="007A59D6"/>
    <w:rsid w:val="009A6C5E"/>
    <w:rsid w:val="00B24F97"/>
    <w:rsid w:val="00B312E9"/>
    <w:rsid w:val="00C060EB"/>
    <w:rsid w:val="00F16D78"/>
    <w:rsid w:val="00F57713"/>
    <w:rsid w:val="00FB25EA"/>
    <w:rsid w:val="01CF0D89"/>
    <w:rsid w:val="03DE644A"/>
    <w:rsid w:val="09023F99"/>
    <w:rsid w:val="0B031489"/>
    <w:rsid w:val="0B91138D"/>
    <w:rsid w:val="0E4C6F02"/>
    <w:rsid w:val="100B222A"/>
    <w:rsid w:val="1060517E"/>
    <w:rsid w:val="1330654F"/>
    <w:rsid w:val="13CA16CE"/>
    <w:rsid w:val="145B25AA"/>
    <w:rsid w:val="16D36999"/>
    <w:rsid w:val="1ECD0F0A"/>
    <w:rsid w:val="1F925845"/>
    <w:rsid w:val="203E031B"/>
    <w:rsid w:val="205A34D7"/>
    <w:rsid w:val="21852812"/>
    <w:rsid w:val="22DA1DB7"/>
    <w:rsid w:val="24BF6101"/>
    <w:rsid w:val="24E02777"/>
    <w:rsid w:val="3020233C"/>
    <w:rsid w:val="37953788"/>
    <w:rsid w:val="3862497A"/>
    <w:rsid w:val="404B0825"/>
    <w:rsid w:val="408D7DEF"/>
    <w:rsid w:val="408F6277"/>
    <w:rsid w:val="41533D3B"/>
    <w:rsid w:val="46337505"/>
    <w:rsid w:val="46353698"/>
    <w:rsid w:val="4A384EC2"/>
    <w:rsid w:val="4A4F5FC0"/>
    <w:rsid w:val="4F677DB9"/>
    <w:rsid w:val="4F9B0A23"/>
    <w:rsid w:val="52171E30"/>
    <w:rsid w:val="5C79175B"/>
    <w:rsid w:val="5D467A6D"/>
    <w:rsid w:val="67DF460B"/>
    <w:rsid w:val="6C8B022B"/>
    <w:rsid w:val="739E015D"/>
    <w:rsid w:val="74BF128E"/>
    <w:rsid w:val="79EF59B2"/>
    <w:rsid w:val="7B0F0B49"/>
    <w:rsid w:val="7C8D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4"/>
    <w:semiHidden/>
    <w:unhideWhenUsed/>
    <w:qFormat/>
    <w:uiPriority w:val="99"/>
    <w:pPr>
      <w:spacing w:after="120"/>
    </w:pPr>
  </w:style>
  <w:style w:type="paragraph" w:customStyle="1" w:styleId="3">
    <w:name w:val="Default"/>
    <w:next w:val="4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4">
    <w:name w:val="footnote text"/>
    <w:basedOn w:val="1"/>
    <w:unhideWhenUsed/>
    <w:qFormat/>
    <w:uiPriority w:val="99"/>
    <w:pPr>
      <w:spacing w:after="40"/>
    </w:pPr>
    <w:rPr>
      <w:sz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rPr>
      <w:sz w:val="24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正文文本 Char"/>
    <w:basedOn w:val="9"/>
    <w:link w:val="2"/>
    <w:semiHidden/>
    <w:qFormat/>
    <w:uiPriority w:val="99"/>
    <w:rPr>
      <w:rFonts w:ascii="Times New Roman" w:hAnsi="Times New Roman" w:eastAsia="仿宋_GB2312" w:cs="Times New Roman"/>
      <w:sz w:val="32"/>
      <w:szCs w:val="20"/>
    </w:rPr>
  </w:style>
  <w:style w:type="paragraph" w:customStyle="1" w:styleId="15">
    <w:name w:val="五号表格文字"/>
    <w:qFormat/>
    <w:uiPriority w:val="0"/>
    <w:pPr>
      <w:adjustRightInd w:val="0"/>
      <w:snapToGrid w:val="0"/>
      <w:jc w:val="center"/>
    </w:pPr>
    <w:rPr>
      <w:rFonts w:ascii="Times New Roman" w:hAnsi="Times New Roman" w:eastAsia="宋体" w:cs="Times New Roman"/>
      <w:color w:val="000000"/>
      <w:sz w:val="21"/>
      <w:szCs w:val="21"/>
      <w:lang w:val="en-US" w:eastAsia="zh-CN" w:bidi="ar-SA"/>
    </w:rPr>
  </w:style>
  <w:style w:type="paragraph" w:customStyle="1" w:styleId="16">
    <w:name w:val="表格字体"/>
    <w:qFormat/>
    <w:uiPriority w:val="0"/>
    <w:pPr>
      <w:spacing w:line="320" w:lineRule="exact"/>
      <w:jc w:val="center"/>
    </w:pPr>
    <w:rPr>
      <w:rFonts w:ascii="Times New Roman" w:hAnsi="Times New Roman" w:eastAsia="华文中宋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1380</Words>
  <Characters>1937</Characters>
  <Lines>4</Lines>
  <Paragraphs>1</Paragraphs>
  <TotalTime>28</TotalTime>
  <ScaleCrop>false</ScaleCrop>
  <LinksUpToDate>false</LinksUpToDate>
  <CharactersWithSpaces>1962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2026-03-05T03:05:00Z</dcterms:created>
  <dc:creator>Administrator</dc:creator>
  <cp:lastModifiedBy>皮皮</cp:lastModifiedBy>
  <cp:lastPrinted>2026-06-04T08:08:00Z</cp:lastPrinted>
  <dcterms:modified xsi:type="dcterms:W3CDTF">2026-06-15T09:02:17Z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eyJoZGlkIjoiZmI5MmIyYjhiOGViYzgyZGYwZTNlNGIzNTc5Zjk0NzYiLCJ1c2VySWQiOiIxNDkzMDI0ODY0In0=</vt:lpwstr>
  </property>
  <property fmtid="{D5CDD505-2E9C-101B-9397-08002B2CF9AE}" pid="3" name="KSOProductBuildVer">
    <vt:lpwstr>2052-12.1.0.16929</vt:lpwstr>
  </property>
  <property fmtid="{D5CDD505-2E9C-101B-9397-08002B2CF9AE}" pid="4" name="ICV">
    <vt:lpwstr>C71211BECDA24B9396B1FCFE4DDC13B8_13</vt:lpwstr>
  </property>
</Properties>
</file>