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8DEE">
      <w:pPr>
        <w:spacing w:line="22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5525F4B8">
      <w:pPr>
        <w:spacing w:line="220" w:lineRule="atLeas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天门市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乡镇（办、场、园） ）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村在校就读“雨露计划”对象学生汇总表</w:t>
      </w:r>
      <w:bookmarkEnd w:id="0"/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（式样）</w:t>
      </w:r>
    </w:p>
    <w:tbl>
      <w:tblPr>
        <w:tblStyle w:val="4"/>
        <w:tblW w:w="14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966"/>
        <w:gridCol w:w="2050"/>
        <w:gridCol w:w="2233"/>
        <w:gridCol w:w="1784"/>
        <w:gridCol w:w="675"/>
        <w:gridCol w:w="594"/>
        <w:gridCol w:w="706"/>
        <w:gridCol w:w="705"/>
        <w:gridCol w:w="704"/>
        <w:gridCol w:w="706"/>
        <w:gridCol w:w="846"/>
        <w:gridCol w:w="987"/>
        <w:gridCol w:w="737"/>
      </w:tblGrid>
      <w:tr w14:paraId="0D2D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7" w:type="dxa"/>
            <w:noWrap w:val="0"/>
            <w:vAlign w:val="center"/>
          </w:tcPr>
          <w:p w14:paraId="64BA2601">
            <w:pPr>
              <w:spacing w:line="220" w:lineRule="atLeas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 w14:paraId="455870F0">
            <w:pPr>
              <w:spacing w:line="220" w:lineRule="atLeas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学生姓名</w:t>
            </w:r>
          </w:p>
        </w:tc>
        <w:tc>
          <w:tcPr>
            <w:tcW w:w="2050" w:type="dxa"/>
            <w:noWrap w:val="0"/>
            <w:vAlign w:val="center"/>
          </w:tcPr>
          <w:p w14:paraId="28B3DE22">
            <w:pPr>
              <w:spacing w:line="220" w:lineRule="atLeas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233" w:type="dxa"/>
            <w:noWrap w:val="0"/>
            <w:vAlign w:val="center"/>
          </w:tcPr>
          <w:p w14:paraId="372E9405">
            <w:pPr>
              <w:spacing w:line="220" w:lineRule="atLeas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学生所在乡村组</w:t>
            </w:r>
          </w:p>
        </w:tc>
        <w:tc>
          <w:tcPr>
            <w:tcW w:w="1784" w:type="dxa"/>
            <w:noWrap w:val="0"/>
            <w:vAlign w:val="center"/>
          </w:tcPr>
          <w:p w14:paraId="38D0AC89">
            <w:pPr>
              <w:spacing w:line="220" w:lineRule="atLeas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就读院校及专业</w:t>
            </w:r>
          </w:p>
        </w:tc>
        <w:tc>
          <w:tcPr>
            <w:tcW w:w="675" w:type="dxa"/>
            <w:noWrap w:val="0"/>
            <w:vAlign w:val="center"/>
          </w:tcPr>
          <w:p w14:paraId="27E2529A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入学时间</w:t>
            </w:r>
          </w:p>
        </w:tc>
        <w:tc>
          <w:tcPr>
            <w:tcW w:w="594" w:type="dxa"/>
            <w:noWrap w:val="0"/>
            <w:vAlign w:val="center"/>
          </w:tcPr>
          <w:p w14:paraId="23003EEB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就读年级</w:t>
            </w:r>
          </w:p>
        </w:tc>
        <w:tc>
          <w:tcPr>
            <w:tcW w:w="706" w:type="dxa"/>
            <w:noWrap w:val="0"/>
            <w:vAlign w:val="center"/>
          </w:tcPr>
          <w:p w14:paraId="03470234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学历层次</w:t>
            </w:r>
          </w:p>
        </w:tc>
        <w:tc>
          <w:tcPr>
            <w:tcW w:w="705" w:type="dxa"/>
            <w:noWrap w:val="0"/>
            <w:vAlign w:val="center"/>
          </w:tcPr>
          <w:p w14:paraId="344F7003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数据来源</w:t>
            </w:r>
          </w:p>
        </w:tc>
        <w:tc>
          <w:tcPr>
            <w:tcW w:w="704" w:type="dxa"/>
            <w:noWrap w:val="0"/>
            <w:vAlign w:val="center"/>
          </w:tcPr>
          <w:p w14:paraId="099CAC52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核准结果</w:t>
            </w:r>
          </w:p>
        </w:tc>
        <w:tc>
          <w:tcPr>
            <w:tcW w:w="706" w:type="dxa"/>
            <w:noWrap w:val="0"/>
            <w:vAlign w:val="center"/>
          </w:tcPr>
          <w:p w14:paraId="0840B93A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认定结果</w:t>
            </w:r>
          </w:p>
        </w:tc>
        <w:tc>
          <w:tcPr>
            <w:tcW w:w="846" w:type="dxa"/>
            <w:noWrap w:val="0"/>
            <w:vAlign w:val="center"/>
          </w:tcPr>
          <w:p w14:paraId="52B1343C">
            <w:pPr>
              <w:spacing w:line="220" w:lineRule="atLeas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入户人员姓名</w:t>
            </w:r>
          </w:p>
        </w:tc>
        <w:tc>
          <w:tcPr>
            <w:tcW w:w="987" w:type="dxa"/>
            <w:noWrap w:val="0"/>
            <w:vAlign w:val="center"/>
          </w:tcPr>
          <w:p w14:paraId="2E83535C">
            <w:pPr>
              <w:spacing w:line="220" w:lineRule="atLeas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入户人员联系电话</w:t>
            </w:r>
          </w:p>
        </w:tc>
        <w:tc>
          <w:tcPr>
            <w:tcW w:w="737" w:type="dxa"/>
            <w:noWrap w:val="0"/>
            <w:vAlign w:val="center"/>
          </w:tcPr>
          <w:p w14:paraId="75230AB4">
            <w:pPr>
              <w:spacing w:line="220" w:lineRule="atLeas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备注</w:t>
            </w:r>
          </w:p>
        </w:tc>
      </w:tr>
      <w:tr w14:paraId="708B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407" w:type="dxa"/>
            <w:noWrap w:val="0"/>
            <w:vAlign w:val="top"/>
          </w:tcPr>
          <w:p w14:paraId="0429DD43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15B7F55E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noWrap w:val="0"/>
            <w:vAlign w:val="top"/>
          </w:tcPr>
          <w:p w14:paraId="3BA0211C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noWrap w:val="0"/>
            <w:vAlign w:val="top"/>
          </w:tcPr>
          <w:p w14:paraId="34057A34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noWrap w:val="0"/>
            <w:vAlign w:val="top"/>
          </w:tcPr>
          <w:p w14:paraId="70ECE5ED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noWrap w:val="0"/>
            <w:vAlign w:val="top"/>
          </w:tcPr>
          <w:p w14:paraId="52E99D84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top"/>
          </w:tcPr>
          <w:p w14:paraId="0801A86B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noWrap w:val="0"/>
            <w:vAlign w:val="top"/>
          </w:tcPr>
          <w:p w14:paraId="17647E36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 w:val="0"/>
            <w:vAlign w:val="top"/>
          </w:tcPr>
          <w:p w14:paraId="557093C7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top"/>
          </w:tcPr>
          <w:p w14:paraId="38B2FAE7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top"/>
          </w:tcPr>
          <w:p w14:paraId="2E7D9150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 w:val="0"/>
            <w:vAlign w:val="top"/>
          </w:tcPr>
          <w:p w14:paraId="6DC180F1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noWrap w:val="0"/>
            <w:vAlign w:val="top"/>
          </w:tcPr>
          <w:p w14:paraId="072F4080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noWrap w:val="0"/>
            <w:vAlign w:val="top"/>
          </w:tcPr>
          <w:p w14:paraId="47417628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 w:val="0"/>
            <w:vAlign w:val="top"/>
          </w:tcPr>
          <w:p w14:paraId="4B57CF11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D2E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407" w:type="dxa"/>
            <w:noWrap w:val="0"/>
            <w:vAlign w:val="top"/>
          </w:tcPr>
          <w:p w14:paraId="12250CC7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52428E66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noWrap w:val="0"/>
            <w:vAlign w:val="top"/>
          </w:tcPr>
          <w:p w14:paraId="65ED53FB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noWrap w:val="0"/>
            <w:vAlign w:val="top"/>
          </w:tcPr>
          <w:p w14:paraId="3F2747D2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noWrap w:val="0"/>
            <w:vAlign w:val="top"/>
          </w:tcPr>
          <w:p w14:paraId="4856200A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noWrap w:val="0"/>
            <w:vAlign w:val="top"/>
          </w:tcPr>
          <w:p w14:paraId="6DC46720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top"/>
          </w:tcPr>
          <w:p w14:paraId="1B26859C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noWrap w:val="0"/>
            <w:vAlign w:val="top"/>
          </w:tcPr>
          <w:p w14:paraId="208F6347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 w:val="0"/>
            <w:vAlign w:val="top"/>
          </w:tcPr>
          <w:p w14:paraId="103FCB16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top"/>
          </w:tcPr>
          <w:p w14:paraId="3B2D4465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top"/>
          </w:tcPr>
          <w:p w14:paraId="7DBD6B4F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 w:val="0"/>
            <w:vAlign w:val="top"/>
          </w:tcPr>
          <w:p w14:paraId="44FDACC5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noWrap w:val="0"/>
            <w:vAlign w:val="top"/>
          </w:tcPr>
          <w:p w14:paraId="793CBF6F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noWrap w:val="0"/>
            <w:vAlign w:val="top"/>
          </w:tcPr>
          <w:p w14:paraId="62EB97DF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 w:val="0"/>
            <w:vAlign w:val="top"/>
          </w:tcPr>
          <w:p w14:paraId="41195B48">
            <w:pPr>
              <w:spacing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4892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407" w:type="dxa"/>
            <w:noWrap w:val="0"/>
            <w:vAlign w:val="top"/>
          </w:tcPr>
          <w:p w14:paraId="6E47FC25">
            <w:pPr>
              <w:spacing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47F9CF1A">
            <w:pPr>
              <w:spacing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noWrap w:val="0"/>
            <w:vAlign w:val="top"/>
          </w:tcPr>
          <w:p w14:paraId="551D6464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noWrap w:val="0"/>
            <w:vAlign w:val="top"/>
          </w:tcPr>
          <w:p w14:paraId="7AC33491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noWrap w:val="0"/>
            <w:vAlign w:val="top"/>
          </w:tcPr>
          <w:p w14:paraId="7A98E2B6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noWrap w:val="0"/>
            <w:vAlign w:val="top"/>
          </w:tcPr>
          <w:p w14:paraId="1167FB5E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top"/>
          </w:tcPr>
          <w:p w14:paraId="796B8DD2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noWrap w:val="0"/>
            <w:vAlign w:val="top"/>
          </w:tcPr>
          <w:p w14:paraId="3E2C7E20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 w:val="0"/>
            <w:vAlign w:val="top"/>
          </w:tcPr>
          <w:p w14:paraId="10E031D8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top"/>
          </w:tcPr>
          <w:p w14:paraId="01E5EE2A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top"/>
          </w:tcPr>
          <w:p w14:paraId="40B7A5AA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 w:val="0"/>
            <w:vAlign w:val="top"/>
          </w:tcPr>
          <w:p w14:paraId="68E7954E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noWrap w:val="0"/>
            <w:vAlign w:val="top"/>
          </w:tcPr>
          <w:p w14:paraId="501D8667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noWrap w:val="0"/>
            <w:vAlign w:val="top"/>
          </w:tcPr>
          <w:p w14:paraId="5094B42D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 w:val="0"/>
            <w:vAlign w:val="top"/>
          </w:tcPr>
          <w:p w14:paraId="5B934125">
            <w:pPr>
              <w:spacing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624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407" w:type="dxa"/>
            <w:noWrap w:val="0"/>
            <w:vAlign w:val="top"/>
          </w:tcPr>
          <w:p w14:paraId="09963A22">
            <w:pPr>
              <w:spacing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756B0A8B">
            <w:pPr>
              <w:spacing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noWrap w:val="0"/>
            <w:vAlign w:val="top"/>
          </w:tcPr>
          <w:p w14:paraId="0144408E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noWrap w:val="0"/>
            <w:vAlign w:val="top"/>
          </w:tcPr>
          <w:p w14:paraId="4F5092A6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noWrap w:val="0"/>
            <w:vAlign w:val="top"/>
          </w:tcPr>
          <w:p w14:paraId="0F49F9D6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noWrap w:val="0"/>
            <w:vAlign w:val="top"/>
          </w:tcPr>
          <w:p w14:paraId="0F7E68C1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top"/>
          </w:tcPr>
          <w:p w14:paraId="53B93687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noWrap w:val="0"/>
            <w:vAlign w:val="top"/>
          </w:tcPr>
          <w:p w14:paraId="39238E42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 w:val="0"/>
            <w:vAlign w:val="top"/>
          </w:tcPr>
          <w:p w14:paraId="45917032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top"/>
          </w:tcPr>
          <w:p w14:paraId="1DB19EFE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top"/>
          </w:tcPr>
          <w:p w14:paraId="527C3DE7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 w:val="0"/>
            <w:vAlign w:val="top"/>
          </w:tcPr>
          <w:p w14:paraId="0F7B5143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noWrap w:val="0"/>
            <w:vAlign w:val="top"/>
          </w:tcPr>
          <w:p w14:paraId="5A4A7F4A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noWrap w:val="0"/>
            <w:vAlign w:val="top"/>
          </w:tcPr>
          <w:p w14:paraId="24FF829C">
            <w:pPr>
              <w:spacing w:line="22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 w:val="0"/>
            <w:vAlign w:val="top"/>
          </w:tcPr>
          <w:p w14:paraId="77612873">
            <w:pPr>
              <w:spacing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5C7A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7440" w:type="dxa"/>
            <w:gridSpan w:val="5"/>
            <w:noWrap w:val="0"/>
            <w:vAlign w:val="top"/>
          </w:tcPr>
          <w:p w14:paraId="1186A804">
            <w:pPr>
              <w:widowControl/>
              <w:adjustRightInd w:val="0"/>
              <w:snapToGrid w:val="0"/>
              <w:spacing w:before="62" w:beforeLines="20"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村委会意见：</w:t>
            </w:r>
          </w:p>
          <w:p w14:paraId="7F2CF545">
            <w:pPr>
              <w:spacing w:line="220" w:lineRule="atLeas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以上学生信息已核对无误，国家反馈数据共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条，其中信息准确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条，信息有误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条，新增信息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条，符合认定结果共计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条。</w:t>
            </w:r>
          </w:p>
          <w:p w14:paraId="7C386B37">
            <w:pPr>
              <w:spacing w:line="220" w:lineRule="atLeast"/>
              <w:ind w:right="360" w:firstLine="3510" w:firstLineChars="195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743875C8">
            <w:pPr>
              <w:spacing w:line="220" w:lineRule="atLeast"/>
              <w:ind w:right="360" w:firstLine="3510" w:firstLineChars="195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负责人签字：</w:t>
            </w:r>
          </w:p>
          <w:p w14:paraId="41B4B509">
            <w:pPr>
              <w:spacing w:line="220" w:lineRule="atLeast"/>
              <w:ind w:right="360" w:firstLine="3510" w:firstLineChars="195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67299DE4">
            <w:pPr>
              <w:spacing w:line="220" w:lineRule="atLeast"/>
              <w:ind w:right="360" w:firstLine="3510" w:firstLineChars="195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村委会盖章：</w:t>
            </w:r>
          </w:p>
          <w:p w14:paraId="1DFEDDFC">
            <w:pPr>
              <w:ind w:right="360" w:firstLine="360" w:firstLineChars="20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                          年  月  日</w:t>
            </w:r>
          </w:p>
          <w:p w14:paraId="2A35D761">
            <w:pPr>
              <w:spacing w:line="220" w:lineRule="atLeast"/>
              <w:ind w:right="360" w:firstLine="4590" w:firstLineChars="255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gridSpan w:val="9"/>
            <w:noWrap w:val="0"/>
            <w:vAlign w:val="top"/>
          </w:tcPr>
          <w:p w14:paraId="0EEC5EF0">
            <w:pPr>
              <w:widowControl/>
              <w:adjustRightInd w:val="0"/>
              <w:snapToGrid w:val="0"/>
              <w:spacing w:before="62" w:beforeLines="20" w:line="220" w:lineRule="atLeas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第一书记或驻村工作队长意见：</w:t>
            </w:r>
          </w:p>
          <w:p w14:paraId="3E1E2731">
            <w:pPr>
              <w:widowControl/>
              <w:adjustRightInd w:val="0"/>
              <w:snapToGrid w:val="0"/>
              <w:spacing w:before="62" w:beforeLines="20" w:line="220" w:lineRule="atLeast"/>
              <w:ind w:firstLine="720" w:firstLineChars="40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63C3055D">
            <w:pPr>
              <w:spacing w:line="220" w:lineRule="atLeast"/>
              <w:ind w:firstLine="720" w:firstLineChars="4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经入户走访，数据核准有效，同意上报。</w:t>
            </w:r>
          </w:p>
          <w:p w14:paraId="264875DB">
            <w:pPr>
              <w:spacing w:line="220" w:lineRule="atLeast"/>
              <w:ind w:firstLine="720" w:firstLineChars="40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07588484">
            <w:pPr>
              <w:spacing w:line="220" w:lineRule="atLeast"/>
              <w:ind w:firstLine="5220" w:firstLineChars="290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0512D7CA">
            <w:pPr>
              <w:spacing w:line="220" w:lineRule="atLeast"/>
              <w:ind w:firstLine="4320" w:firstLineChars="24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签字：</w:t>
            </w:r>
          </w:p>
          <w:p w14:paraId="703F2B2F">
            <w:pPr>
              <w:spacing w:line="220" w:lineRule="atLeast"/>
              <w:ind w:right="360" w:firstLine="4590" w:firstLineChars="255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23613A5D">
            <w:pPr>
              <w:spacing w:line="220" w:lineRule="atLeast"/>
              <w:ind w:right="360" w:firstLine="4590" w:firstLineChars="255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  月  日</w:t>
            </w:r>
          </w:p>
        </w:tc>
      </w:tr>
    </w:tbl>
    <w:p w14:paraId="1C7AD7D3">
      <w:pPr>
        <w:widowControl/>
        <w:adjustRightInd w:val="0"/>
        <w:snapToGrid w:val="0"/>
        <w:spacing w:before="93" w:beforeLines="30" w:line="220" w:lineRule="atLeast"/>
        <w:jc w:val="left"/>
      </w:pPr>
      <w:r>
        <w:rPr>
          <w:rFonts w:hint="eastAsia" w:ascii="楷体_GB2312" w:hAnsi="楷体_GB2312" w:eastAsia="楷体_GB2312" w:cs="楷体_GB2312"/>
          <w:color w:val="000000"/>
          <w:sz w:val="24"/>
        </w:rPr>
        <w:t>填表说明：“学历层次”填写中职(中专)或高职（大专）；“数据来源”填写系统标注或新增入学；“核准结果”填写在校或实习、辍学、退学、休学、参军、未在校、放弃入学资格、保留学籍；”认定结果“请根据核实结果填写，即在校和实习填写为符合，其他填写为不符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D3291"/>
    <w:rsid w:val="20C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2026-05-22T02:19:00Z</dcterms:created>
  <dc:creator>Llit</dc:creator>
  <cp:lastModifiedBy>Llit</cp:lastModifiedBy>
  <dcterms:modified xsi:type="dcterms:W3CDTF">2026-05-22T02:19:53Z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8543A5090FB84E19888D12B7100BA235_11</vt:lpwstr>
  </property>
  <property fmtid="{D5CDD505-2E9C-101B-9397-08002B2CF9AE}" pid="4" name="KSOTemplateDocerSaveRecord">
    <vt:lpwstr>eyJoZGlkIjoiOWY2MTM1NDExMmYyN2NlZDE2NmI5OTc1Mzk0NjZiOTEiLCJ1c2VySWQiOiIxMjMwNjk5ODk2In0=</vt:lpwstr>
  </property>
</Properties>
</file>