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484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2B09A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D73F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C9B206">
      <w:pPr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 w14:paraId="6F290D20">
      <w:pPr>
        <w:jc w:val="center"/>
        <w:rPr>
          <w:rFonts w:ascii="方正小标宋简体" w:eastAsia="方正小标宋简体"/>
          <w:b/>
          <w:color w:val="000000" w:themeColor="text1"/>
          <w:spacing w:val="10"/>
          <w:sz w:val="5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pacing w:val="10"/>
          <w:sz w:val="56"/>
          <w:szCs w:val="44"/>
          <w14:textFill>
            <w14:solidFill>
              <w14:schemeClr w14:val="tx1"/>
            </w14:solidFill>
          </w14:textFill>
        </w:rPr>
        <w:t>天门市污染源执法监测报告</w:t>
      </w:r>
    </w:p>
    <w:p w14:paraId="7D11CF25">
      <w:pPr>
        <w:spacing w:before="156" w:beforeLines="50" w:line="320" w:lineRule="exact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D72C9EC">
      <w:pPr>
        <w:spacing w:before="156" w:beforeLines="50"/>
        <w:jc w:val="center"/>
        <w:rPr>
          <w:rFonts w:ascii="黑体" w:hAnsi="黑体" w:eastAsia="黑体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黑体" w:hAnsi="黑体" w:eastAsia="黑体"/>
          <w:color w:val="000000" w:themeColor="text1"/>
          <w:sz w:val="40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color w:val="000000" w:themeColor="text1"/>
          <w:sz w:val="40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  <w:t>年)</w:t>
      </w:r>
    </w:p>
    <w:p w14:paraId="29B63F78">
      <w:pPr>
        <w:spacing w:before="156" w:beforeLines="50"/>
        <w:jc w:val="center"/>
        <w:rPr>
          <w:rFonts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C6E98F9"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142BB7DF"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45C3A6"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59BCA4D"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55E837B1"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B0251B2">
      <w:pPr>
        <w:spacing w:before="156" w:beforeLines="50"/>
        <w:rPr>
          <w:rFonts w:eastAsia="仿宋_GB2312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1B5CF88E"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EC1522"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B7E804">
      <w:pPr>
        <w:jc w:val="center"/>
        <w:rPr>
          <w:rFonts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1ACDBB">
      <w:pPr>
        <w:rPr>
          <w:rFonts w:eastAsia="仿宋_GB2312"/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p w14:paraId="0D97F7AF">
      <w:pPr>
        <w:jc w:val="center"/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天门市生态</w:t>
      </w:r>
      <w:r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局</w:t>
      </w:r>
    </w:p>
    <w:p w14:paraId="3670C532">
      <w:pPr>
        <w:spacing w:before="156" w:beforeLines="50"/>
        <w:ind w:firstLine="3240" w:firstLineChars="900"/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bookmarkStart w:id="0" w:name="_Toc20168"/>
      <w:bookmarkStart w:id="1" w:name="_Toc120625575"/>
      <w:bookmarkStart w:id="2" w:name="_Toc23815"/>
      <w:bookmarkStart w:id="3" w:name="_Toc120625868"/>
      <w:bookmarkStart w:id="4" w:name="_Toc28728"/>
      <w:r>
        <w:rPr>
          <w:rFonts w:hint="eastAsia" w:ascii="楷体_GB2312" w:hAnsi="宋体" w:eastAsia="楷体_GB2312"/>
          <w:color w:val="000000" w:themeColor="text1"/>
          <w:sz w:val="36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宋体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12月</w:t>
      </w:r>
      <w:bookmarkEnd w:id="0"/>
      <w:bookmarkEnd w:id="1"/>
      <w:bookmarkEnd w:id="2"/>
      <w:bookmarkEnd w:id="3"/>
      <w:bookmarkEnd w:id="4"/>
    </w:p>
    <w:p w14:paraId="63D061F7">
      <w:pPr>
        <w:spacing w:before="156" w:beforeLines="50"/>
        <w:ind w:firstLine="2880" w:firstLineChars="9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dt>
      <w:sdtPr>
        <w:rPr>
          <w:rFonts w:hint="eastAsia" w:ascii="黑体" w:hAnsi="黑体" w:eastAsia="黑体" w:cs="黑体"/>
          <w:color w:val="000000" w:themeColor="text1"/>
          <w:kern w:val="2"/>
          <w:sz w:val="21"/>
          <w:szCs w:val="22"/>
          <w14:textFill>
            <w14:solidFill>
              <w14:schemeClr w14:val="tx1"/>
            </w14:solidFill>
          </w14:textFill>
        </w:rPr>
        <w:id w:val="147468687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sdtEndPr>
      <w:sdtContent>
        <w:p w14:paraId="221FC663">
          <w:pPr>
            <w:pStyle w:val="27"/>
            <w:tabs>
              <w:tab w:val="right" w:leader="dot" w:pos="8306"/>
            </w:tabs>
            <w:spacing w:line="500" w:lineRule="exact"/>
            <w:ind w:firstLine="420" w:firstLineChars="200"/>
            <w:jc w:val="center"/>
            <w:rPr>
              <w:rFonts w:cs="黑体" w:asciiTheme="minorEastAsia" w:hAnsiTheme="minorEastAsia"/>
              <w:b/>
              <w:color w:val="000000" w:themeColor="text1"/>
              <w:sz w:val="40"/>
              <w:szCs w:val="5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cs="黑体" w:asciiTheme="minorEastAsia" w:hAnsiTheme="minorEastAsia"/>
              <w:b/>
              <w:color w:val="000000" w:themeColor="text1"/>
              <w:sz w:val="40"/>
              <w:szCs w:val="52"/>
              <w14:textFill>
                <w14:solidFill>
                  <w14:schemeClr w14:val="tx1"/>
                </w14:solidFill>
              </w14:textFill>
            </w:rPr>
            <w:t>目 录</w:t>
          </w:r>
        </w:p>
        <w:p w14:paraId="25FC3C02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TOC \o "1-2" \h \u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_Toc11283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一</w:t>
          </w:r>
          <w:r>
            <w:rPr>
              <w:rFonts w:ascii="黑体" w:hAnsi="黑体" w:eastAsia="黑体"/>
              <w:szCs w:val="32"/>
            </w:rPr>
            <w:t>、监测要求</w:t>
          </w:r>
          <w:r>
            <w:tab/>
          </w:r>
          <w:r>
            <w:fldChar w:fldCharType="begin"/>
          </w:r>
          <w:r>
            <w:instrText xml:space="preserve"> PAGEREF _Toc11283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7CC2F84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_Toc16388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（一）</w:t>
          </w:r>
          <w:r>
            <w:rPr>
              <w:rFonts w:ascii="楷体_GB2312" w:hAnsi="宋体" w:eastAsia="楷体_GB2312"/>
              <w:szCs w:val="32"/>
            </w:rPr>
            <w:t>监测范围</w:t>
          </w:r>
          <w:r>
            <w:tab/>
          </w:r>
          <w:r>
            <w:fldChar w:fldCharType="begin"/>
          </w:r>
          <w:r>
            <w:instrText xml:space="preserve"> PAGEREF _Toc16388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ACC1530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_Toc9862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（二）</w:t>
          </w:r>
          <w:r>
            <w:rPr>
              <w:rFonts w:ascii="楷体_GB2312" w:eastAsia="楷体_GB2312"/>
              <w:szCs w:val="32"/>
            </w:rPr>
            <w:t>监测项目</w:t>
          </w:r>
          <w:r>
            <w:tab/>
          </w:r>
          <w:r>
            <w:fldChar w:fldCharType="begin"/>
          </w:r>
          <w:r>
            <w:instrText xml:space="preserve"> PAGEREF _Toc9862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0A6D245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_Toc9520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 xml:space="preserve">（三） </w:t>
          </w:r>
          <w:r>
            <w:rPr>
              <w:rFonts w:ascii="楷体_GB2312" w:eastAsia="楷体_GB2312"/>
              <w:szCs w:val="32"/>
            </w:rPr>
            <w:t>监测时间和频次</w:t>
          </w:r>
          <w:r>
            <w:tab/>
          </w:r>
          <w:r>
            <w:fldChar w:fldCharType="begin"/>
          </w:r>
          <w:r>
            <w:instrText xml:space="preserve"> PAGEREF _Toc9520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79603DA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_Toc1804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（四）</w:t>
          </w:r>
          <w:r>
            <w:rPr>
              <w:rFonts w:ascii="楷体_GB2312" w:eastAsia="楷体_GB2312"/>
              <w:szCs w:val="32"/>
            </w:rPr>
            <w:t>评价方法和标准</w:t>
          </w:r>
          <w:r>
            <w:tab/>
          </w:r>
          <w:r>
            <w:fldChar w:fldCharType="begin"/>
          </w:r>
          <w:r>
            <w:instrText xml:space="preserve"> PAGEREF _Toc1804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2B56D7C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_Toc10911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二、总体情况</w:t>
          </w:r>
          <w:r>
            <w:tab/>
          </w:r>
          <w:r>
            <w:fldChar w:fldCharType="begin"/>
          </w:r>
          <w:r>
            <w:instrText xml:space="preserve"> PAGEREF _Toc10911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460E508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_Toc31844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三、长江入河排污口监测</w:t>
          </w:r>
          <w:r>
            <w:rPr>
              <w:rFonts w:ascii="黑体" w:hAnsi="黑体" w:eastAsia="黑体"/>
              <w:szCs w:val="32"/>
            </w:rPr>
            <w:t>情况</w:t>
          </w:r>
          <w:r>
            <w:tab/>
          </w:r>
          <w:r>
            <w:fldChar w:fldCharType="begin"/>
          </w:r>
          <w:r>
            <w:instrText xml:space="preserve"> PAGEREF _Toc31844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EFFEF88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_Toc18884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_Toc18884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A65C275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_Toc28937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（二）</w:t>
          </w:r>
          <w:r>
            <w:rPr>
              <w:rFonts w:ascii="楷体_GB2312" w:eastAsia="楷体_GB2312"/>
              <w:szCs w:val="32"/>
            </w:rPr>
            <w:t>超标情况</w:t>
          </w:r>
          <w:r>
            <w:tab/>
          </w:r>
          <w:r>
            <w:fldChar w:fldCharType="begin"/>
          </w:r>
          <w:r>
            <w:instrText xml:space="preserve"> PAGEREF _Toc28937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5116BE3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_Toc1730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四、废水</w:t>
          </w:r>
          <w:r>
            <w:rPr>
              <w:rFonts w:ascii="黑体" w:hAnsi="黑体" w:eastAsia="黑体"/>
              <w:szCs w:val="32"/>
            </w:rPr>
            <w:t>排污单位</w:t>
          </w:r>
          <w:r>
            <w:rPr>
              <w:rFonts w:hint="eastAsia" w:ascii="黑体" w:hAnsi="黑体" w:eastAsia="黑体"/>
              <w:szCs w:val="32"/>
            </w:rPr>
            <w:t>监测</w:t>
          </w:r>
          <w:r>
            <w:rPr>
              <w:rFonts w:ascii="黑体" w:hAnsi="黑体" w:eastAsia="黑体"/>
              <w:szCs w:val="32"/>
            </w:rPr>
            <w:t>情况</w:t>
          </w:r>
          <w:r>
            <w:tab/>
          </w:r>
          <w:r>
            <w:fldChar w:fldCharType="begin"/>
          </w:r>
          <w:r>
            <w:instrText xml:space="preserve"> PAGEREF _Toc1730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07195CF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_Toc13806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_Toc13806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CCD8063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_Toc24209 </w:instrText>
          </w:r>
          <w:r>
            <w:fldChar w:fldCharType="separate"/>
          </w:r>
          <w:r>
            <w:rPr>
              <w:rFonts w:hint="eastAsia" w:ascii="楷体_GB2312" w:eastAsia="楷体_GB2312" w:hAnsiTheme="minorHAnsi" w:cstheme="minorBidi"/>
              <w:kern w:val="2"/>
              <w:szCs w:val="32"/>
              <w:lang w:val="en-US" w:eastAsia="zh-CN" w:bidi="ar-SA"/>
            </w:rPr>
            <w:t>（二）</w:t>
          </w:r>
          <w:r>
            <w:rPr>
              <w:rFonts w:ascii="楷体_GB2312" w:eastAsia="楷体_GB2312"/>
              <w:szCs w:val="32"/>
            </w:rPr>
            <w:t>超标情况</w:t>
          </w:r>
          <w:r>
            <w:tab/>
          </w:r>
          <w:r>
            <w:fldChar w:fldCharType="begin"/>
          </w:r>
          <w:r>
            <w:instrText xml:space="preserve"> PAGEREF _Toc24209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EBB0731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_Toc27809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（三）涉重行业企业监测</w:t>
          </w:r>
          <w:r>
            <w:rPr>
              <w:rFonts w:ascii="楷体_GB2312" w:eastAsia="楷体_GB2312"/>
              <w:szCs w:val="32"/>
            </w:rPr>
            <w:t>情况</w:t>
          </w:r>
          <w:r>
            <w:tab/>
          </w:r>
          <w:r>
            <w:fldChar w:fldCharType="begin"/>
          </w:r>
          <w:r>
            <w:instrText xml:space="preserve"> PAGEREF _Toc27809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3C5E5EB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_Toc27449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（四）重点尾矿库监测情况</w:t>
          </w:r>
          <w:r>
            <w:tab/>
          </w:r>
          <w:r>
            <w:fldChar w:fldCharType="begin"/>
          </w:r>
          <w:r>
            <w:instrText xml:space="preserve"> PAGEREF _Toc27449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E0A09B5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_Toc29453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（五）城镇污水处理厂监测情况</w:t>
          </w:r>
          <w:r>
            <w:tab/>
          </w:r>
          <w:r>
            <w:fldChar w:fldCharType="begin"/>
          </w:r>
          <w:r>
            <w:instrText xml:space="preserve"> PAGEREF _Toc29453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480FBE6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_Toc5868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五、VOCs</w:t>
          </w:r>
          <w:r>
            <w:rPr>
              <w:rFonts w:ascii="黑体" w:hAnsi="黑体" w:eastAsia="黑体"/>
              <w:szCs w:val="32"/>
            </w:rPr>
            <w:t>排污单位</w:t>
          </w:r>
          <w:r>
            <w:rPr>
              <w:rFonts w:hint="eastAsia" w:ascii="黑体" w:hAnsi="黑体" w:eastAsia="黑体"/>
              <w:szCs w:val="32"/>
            </w:rPr>
            <w:t>监测</w:t>
          </w:r>
          <w:r>
            <w:rPr>
              <w:rFonts w:ascii="黑体" w:hAnsi="黑体" w:eastAsia="黑体"/>
              <w:szCs w:val="32"/>
            </w:rPr>
            <w:t>情况</w:t>
          </w:r>
          <w:r>
            <w:tab/>
          </w:r>
          <w:r>
            <w:fldChar w:fldCharType="begin"/>
          </w:r>
          <w:r>
            <w:instrText xml:space="preserve"> PAGEREF _Toc5868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024C347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_Toc26282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_Toc26282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DCA5A39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_Toc15634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_Toc15634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5A57911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_Toc16868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六、其他类型企业监测情况</w:t>
          </w:r>
          <w:r>
            <w:tab/>
          </w:r>
          <w:r>
            <w:fldChar w:fldCharType="begin"/>
          </w:r>
          <w:r>
            <w:instrText xml:space="preserve"> PAGEREF _Toc16868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8D4399F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_Toc20604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_Toc20604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ED59F6C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_Toc28156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（二）超标情况</w:t>
          </w:r>
          <w:r>
            <w:tab/>
          </w:r>
          <w:r>
            <w:fldChar w:fldCharType="begin"/>
          </w:r>
          <w:r>
            <w:instrText xml:space="preserve"> PAGEREF _Toc28156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ED95043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_Toc6228 </w:instrText>
          </w:r>
          <w:r>
            <w:fldChar w:fldCharType="separate"/>
          </w:r>
          <w:r>
            <w:rPr>
              <w:rFonts w:hint="eastAsia" w:ascii="黑体" w:hAnsi="黑体" w:eastAsia="黑体" w:cstheme="minorBidi"/>
              <w:kern w:val="2"/>
              <w:szCs w:val="32"/>
              <w:lang w:val="en-US" w:eastAsia="zh-CN" w:bidi="ar-SA"/>
            </w:rPr>
            <w:t>七、</w:t>
          </w:r>
          <w:r>
            <w:rPr>
              <w:rFonts w:hint="eastAsia" w:ascii="黑体" w:hAnsi="黑体" w:eastAsia="黑体"/>
              <w:szCs w:val="32"/>
              <w:lang w:val="en-US" w:eastAsia="zh-CN"/>
            </w:rPr>
            <w:t>重点监管单位周边土壤监测数据</w:t>
          </w:r>
          <w:r>
            <w:rPr>
              <w:rFonts w:hint="eastAsia" w:ascii="黑体" w:hAnsi="黑体" w:eastAsia="黑体"/>
              <w:szCs w:val="32"/>
            </w:rPr>
            <w:t>情况</w:t>
          </w:r>
          <w:r>
            <w:tab/>
          </w:r>
          <w:r>
            <w:fldChar w:fldCharType="begin"/>
          </w:r>
          <w:r>
            <w:instrText xml:space="preserve"> PAGEREF _Toc6228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B1A6913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_Toc13491 </w:instrText>
          </w:r>
          <w:r>
            <w:fldChar w:fldCharType="separate"/>
          </w:r>
          <w:r>
            <w:rPr>
              <w:rFonts w:hint="eastAsia" w:ascii="楷体_GB2312" w:eastAsia="楷体_GB2312"/>
              <w:szCs w:val="32"/>
            </w:rPr>
            <w:t>（一）监测情况</w:t>
          </w:r>
          <w:r>
            <w:tab/>
          </w:r>
          <w:r>
            <w:fldChar w:fldCharType="begin"/>
          </w:r>
          <w:r>
            <w:instrText xml:space="preserve"> PAGEREF _Toc13491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3B97695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_Toc24977 </w:instrText>
          </w:r>
          <w:r>
            <w:fldChar w:fldCharType="separate"/>
          </w:r>
          <w:r>
            <w:rPr>
              <w:rFonts w:hint="eastAsia" w:ascii="楷体_GB2312" w:eastAsia="楷体_GB2312" w:hAnsiTheme="minorHAnsi" w:cstheme="minorBidi"/>
              <w:kern w:val="2"/>
              <w:szCs w:val="32"/>
              <w:lang w:val="en-US" w:eastAsia="zh-CN" w:bidi="ar-SA"/>
            </w:rPr>
            <w:t>（</w:t>
          </w:r>
          <w:r>
            <w:rPr>
              <w:rFonts w:hint="eastAsia" w:ascii="楷体_GB2312" w:eastAsia="楷体_GB2312" w:cstheme="minorBidi"/>
              <w:kern w:val="2"/>
              <w:szCs w:val="32"/>
              <w:lang w:val="en-US" w:eastAsia="zh-CN" w:bidi="ar-SA"/>
            </w:rPr>
            <w:t>二</w:t>
          </w:r>
          <w:r>
            <w:rPr>
              <w:rFonts w:hint="eastAsia" w:ascii="楷体_GB2312" w:eastAsia="楷体_GB2312" w:hAnsiTheme="minorHAnsi" w:cstheme="minorBidi"/>
              <w:kern w:val="2"/>
              <w:szCs w:val="32"/>
              <w:lang w:val="en-US" w:eastAsia="zh-CN" w:bidi="ar-SA"/>
            </w:rPr>
            <w:t>）</w:t>
          </w:r>
          <w:r>
            <w:rPr>
              <w:rFonts w:hint="eastAsia" w:ascii="楷体_GB2312" w:eastAsia="楷体_GB2312"/>
              <w:szCs w:val="32"/>
            </w:rPr>
            <w:t>超标情况</w:t>
          </w:r>
          <w:r>
            <w:tab/>
          </w:r>
          <w:r>
            <w:fldChar w:fldCharType="begin"/>
          </w:r>
          <w:r>
            <w:instrText xml:space="preserve"> PAGEREF _Toc24977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0062A1B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_Toc6264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  <w:lang w:val="en-US" w:eastAsia="zh-CN"/>
            </w:rPr>
            <w:t>八</w:t>
          </w:r>
          <w:r>
            <w:rPr>
              <w:rFonts w:hint="eastAsia" w:ascii="黑体" w:hAnsi="黑体" w:eastAsia="黑体"/>
              <w:szCs w:val="32"/>
            </w:rPr>
            <w:t>、</w:t>
          </w:r>
          <w:r>
            <w:rPr>
              <w:rFonts w:ascii="黑体" w:hAnsi="黑体" w:eastAsia="黑体"/>
              <w:szCs w:val="32"/>
            </w:rPr>
            <w:t>存在的问题和不足</w:t>
          </w:r>
          <w:r>
            <w:tab/>
          </w:r>
          <w:r>
            <w:fldChar w:fldCharType="begin"/>
          </w:r>
          <w:r>
            <w:instrText xml:space="preserve"> PAGEREF _Toc6264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8F3C9D5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_Toc12526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  <w:lang w:val="en-US" w:eastAsia="zh-CN"/>
            </w:rPr>
            <w:t>九</w:t>
          </w:r>
          <w:r>
            <w:rPr>
              <w:rFonts w:ascii="黑体" w:hAnsi="黑体" w:eastAsia="黑体"/>
              <w:szCs w:val="32"/>
            </w:rPr>
            <w:t>、下一步的工作计划及建议</w:t>
          </w:r>
          <w:r>
            <w:tab/>
          </w:r>
          <w:r>
            <w:fldChar w:fldCharType="begin"/>
          </w:r>
          <w:r>
            <w:instrText xml:space="preserve"> PAGEREF _Toc12526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C90842C">
          <w:pPr>
            <w:pStyle w:val="15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_Toc3835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具体监测数据见附表：</w:t>
          </w:r>
          <w:r>
            <w:tab/>
          </w:r>
          <w:r>
            <w:fldChar w:fldCharType="begin"/>
          </w:r>
          <w:r>
            <w:instrText xml:space="preserve"> PAGEREF _Toc3835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FE275E3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_Toc8631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附表1：长江入河排污口监测数据一览表</w:t>
          </w:r>
          <w:r>
            <w:tab/>
          </w:r>
          <w:r>
            <w:fldChar w:fldCharType="begin"/>
          </w:r>
          <w:r>
            <w:instrText xml:space="preserve"> PAGEREF _Toc8631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9E2C801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_Toc21637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附表2：长江入河排污口超标数据一览表</w:t>
          </w:r>
          <w:r>
            <w:tab/>
          </w:r>
          <w:r>
            <w:fldChar w:fldCharType="begin"/>
          </w:r>
          <w:r>
            <w:instrText xml:space="preserve"> PAGEREF _Toc21637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82C9454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_Toc19218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</w:t>
          </w:r>
          <w:r>
            <w:rPr>
              <w:rFonts w:ascii="仿宋_GB2312" w:eastAsia="仿宋_GB2312"/>
              <w:szCs w:val="32"/>
            </w:rPr>
            <w:t>3</w:t>
          </w:r>
          <w:r>
            <w:rPr>
              <w:rFonts w:hint="eastAsia" w:ascii="仿宋_GB2312" w:eastAsia="仿宋_GB2312"/>
              <w:szCs w:val="32"/>
            </w:rPr>
            <w:t>：</w:t>
          </w:r>
          <w:r>
            <w:rPr>
              <w:rFonts w:hint="eastAsia" w:ascii="仿宋_GB2312" w:eastAsia="仿宋_GB2312"/>
              <w:szCs w:val="32"/>
              <w:highlight w:val="none"/>
            </w:rPr>
            <w:t>废水排污单位监测数据一览表</w:t>
          </w:r>
          <w:r>
            <w:tab/>
          </w:r>
          <w:r>
            <w:fldChar w:fldCharType="begin"/>
          </w:r>
          <w:r>
            <w:instrText xml:space="preserve"> PAGEREF _Toc19218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B289289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_Toc27167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</w:t>
          </w:r>
          <w:r>
            <w:rPr>
              <w:rFonts w:ascii="仿宋_GB2312" w:eastAsia="仿宋_GB2312"/>
              <w:szCs w:val="32"/>
            </w:rPr>
            <w:t>4</w:t>
          </w:r>
          <w:r>
            <w:rPr>
              <w:rFonts w:hint="eastAsia" w:ascii="仿宋_GB2312" w:eastAsia="仿宋_GB2312"/>
              <w:szCs w:val="32"/>
            </w:rPr>
            <w:t>：废水排污单位超标数据一览表</w:t>
          </w:r>
          <w:r>
            <w:tab/>
          </w:r>
          <w:r>
            <w:fldChar w:fldCharType="begin"/>
          </w:r>
          <w:r>
            <w:instrText xml:space="preserve"> PAGEREF _Toc27167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FF6F16D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_Toc2720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附表5：城镇污水处理厂监测数据一览表</w:t>
          </w:r>
          <w:r>
            <w:tab/>
          </w:r>
          <w:r>
            <w:fldChar w:fldCharType="begin"/>
          </w:r>
          <w:r>
            <w:instrText xml:space="preserve"> PAGEREF _Toc2720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AFEFE0B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_Toc24494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附表6：城镇污水处理厂超标数据一览表</w:t>
          </w:r>
          <w:r>
            <w:tab/>
          </w:r>
          <w:r>
            <w:fldChar w:fldCharType="begin"/>
          </w:r>
          <w:r>
            <w:instrText xml:space="preserve"> PAGEREF _Toc24494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E116761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_Toc14592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附表7：V</w:t>
          </w:r>
          <w:r>
            <w:rPr>
              <w:rFonts w:ascii="仿宋_GB2312" w:eastAsia="仿宋_GB2312"/>
              <w:szCs w:val="32"/>
            </w:rPr>
            <w:t>OCs</w:t>
          </w:r>
          <w:r>
            <w:rPr>
              <w:rFonts w:hint="eastAsia" w:ascii="仿宋_GB2312" w:eastAsia="仿宋_GB2312"/>
              <w:szCs w:val="32"/>
            </w:rPr>
            <w:t>排污单位监测数据一览表</w:t>
          </w:r>
          <w:r>
            <w:tab/>
          </w:r>
          <w:r>
            <w:fldChar w:fldCharType="begin"/>
          </w:r>
          <w:r>
            <w:instrText xml:space="preserve"> PAGEREF _Toc14592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38C05D0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_Toc28424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附表8：V</w:t>
          </w:r>
          <w:r>
            <w:rPr>
              <w:rFonts w:ascii="仿宋_GB2312" w:eastAsia="仿宋_GB2312"/>
              <w:szCs w:val="32"/>
            </w:rPr>
            <w:t>OCs</w:t>
          </w:r>
          <w:r>
            <w:rPr>
              <w:rFonts w:hint="eastAsia" w:ascii="仿宋_GB2312" w:eastAsia="仿宋_GB2312"/>
              <w:szCs w:val="32"/>
            </w:rPr>
            <w:t>排污单位超标数据一览表</w:t>
          </w:r>
          <w:r>
            <w:tab/>
          </w:r>
          <w:r>
            <w:fldChar w:fldCharType="begin"/>
          </w:r>
          <w:r>
            <w:instrText xml:space="preserve"> PAGEREF _Toc28424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F0B0E13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_Toc25772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附表9：其他类型排污单位监测数据一览表</w:t>
          </w:r>
          <w:r>
            <w:tab/>
          </w:r>
          <w:r>
            <w:fldChar w:fldCharType="begin"/>
          </w:r>
          <w:r>
            <w:instrText xml:space="preserve"> PAGEREF _Toc25772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AB600D7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_Toc25466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</w:rPr>
            <w:t>附表10：其他类型排污单位超标数据一览表</w:t>
          </w:r>
          <w:r>
            <w:tab/>
          </w:r>
          <w:r>
            <w:fldChar w:fldCharType="begin"/>
          </w:r>
          <w:r>
            <w:instrText xml:space="preserve"> PAGEREF _Toc25466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B8335A9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_Toc24230 </w:instrText>
          </w:r>
          <w:r>
            <w:fldChar w:fldCharType="separate"/>
          </w:r>
          <w:r>
            <w:rPr>
              <w:rFonts w:hint="eastAsia" w:ascii="仿宋_GB2312" w:eastAsia="仿宋_GB2312"/>
              <w:szCs w:val="32"/>
              <w:lang w:val="en-US" w:eastAsia="zh-CN"/>
            </w:rPr>
            <w:t>附表11：重点监管单位周边土壤监测数据一览表</w:t>
          </w:r>
          <w:r>
            <w:tab/>
          </w:r>
          <w:r>
            <w:fldChar w:fldCharType="begin"/>
          </w:r>
          <w:r>
            <w:instrText xml:space="preserve"> PAGEREF _Toc24230 \h </w:instrText>
          </w:r>
          <w:r>
            <w:fldChar w:fldCharType="separate"/>
          </w:r>
          <w:r>
            <w:t>69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084BD9B">
          <w:pPr>
            <w:pStyle w:val="12"/>
            <w:tabs>
              <w:tab w:val="right" w:leader="dot" w:pos="8306"/>
            </w:tabs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instrText xml:space="preserve"> HYPERLINK \l _Toc4476 </w:instrText>
          </w:r>
          <w:r>
            <w:fldChar w:fldCharType="separate"/>
          </w:r>
          <w:r>
            <w:rPr>
              <w:rFonts w:hint="eastAsia" w:ascii="仿宋_GB2312" w:hAnsi="仿宋_GB2312" w:eastAsia="仿宋_GB2312" w:cs="仿宋_GB2312"/>
              <w:szCs w:val="32"/>
              <w:lang w:val="en-US" w:eastAsia="zh-CN"/>
            </w:rPr>
            <w:t>附表12：重点监管单位周边土壤监测数据超标一览表</w:t>
          </w:r>
          <w:r>
            <w:tab/>
          </w:r>
          <w:r>
            <w:fldChar w:fldCharType="begin"/>
          </w:r>
          <w:r>
            <w:instrText xml:space="preserve"> PAGEREF _Toc4476 \h </w:instrText>
          </w:r>
          <w:r>
            <w:fldChar w:fldCharType="separate"/>
          </w:r>
          <w:r>
            <w:t>85</w:t>
          </w:r>
          <w: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77E64A8">
          <w:pPr>
            <w:tabs>
              <w:tab w:val="right" w:leader="dot" w:pos="8306"/>
            </w:tabs>
            <w:spacing w:line="420" w:lineRule="auto"/>
            <w:rPr>
              <w:rFonts w:ascii="黑体" w:hAnsi="黑体" w:eastAsia="黑体" w:cs="黑体"/>
              <w:b/>
              <w:color w:val="000000" w:themeColor="text1"/>
              <w:kern w:val="0"/>
              <w:sz w:val="20"/>
              <w:szCs w:val="20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0B87A7F1"/>
    <w:p w14:paraId="2D212B1B"/>
    <w:p w14:paraId="6752351C"/>
    <w:p w14:paraId="65864609"/>
    <w:p w14:paraId="4F7DD154"/>
    <w:p w14:paraId="67783382"/>
    <w:p w14:paraId="41C0D645">
      <w:pPr>
        <w:tabs>
          <w:tab w:val="right" w:pos="8306"/>
        </w:tabs>
        <w:jc w:val="left"/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</w:rPr>
        <w:tab/>
      </w:r>
    </w:p>
    <w:p w14:paraId="4AAB11BA"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Toc11283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、监测要求</w:t>
      </w:r>
      <w:bookmarkEnd w:id="5"/>
    </w:p>
    <w:p w14:paraId="42222BBE">
      <w:pPr>
        <w:ind w:firstLine="640" w:firstLineChars="200"/>
        <w:outlineLvl w:val="1"/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7898022"/>
      <w:bookmarkStart w:id="7" w:name="_Toc16388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监测范围</w:t>
      </w:r>
      <w:bookmarkEnd w:id="6"/>
      <w:bookmarkEnd w:id="7"/>
    </w:p>
    <w:p w14:paraId="3B5D26E8">
      <w:pPr>
        <w:spacing w:line="580" w:lineRule="exact"/>
        <w:ind w:firstLine="420" w:firstLineChars="150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年湖北省生态环境监测方案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》的要求，对全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市重点排污单位和入河排污口实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行监测。</w:t>
      </w:r>
    </w:p>
    <w:p w14:paraId="339B66BE">
      <w:pPr>
        <w:spacing w:line="580" w:lineRule="exact"/>
        <w:ind w:firstLine="420" w:firstLineChars="150"/>
        <w:rPr>
          <w:rFonts w:ascii="Verdana" w:hAnsi="Verdana" w:cs="宋体"/>
          <w:color w:val="000000" w:themeColor="text1"/>
          <w:kern w:val="0"/>
          <w:sz w:val="28"/>
          <w:szCs w:val="28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重点排污单位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监测范围按照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天门市环保局印发的《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年天门市污染源执法监测实施方案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》开展监测，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年共监测重点排污单位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其中废水重点排污单位2家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、废气重点排污单位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家、其他类型（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土壤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和地下水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污染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重点排污单位）重点排污单位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305B4F">
      <w:pPr>
        <w:spacing w:line="580" w:lineRule="exact"/>
        <w:ind w:firstLine="420" w:firstLineChars="150"/>
        <w:rPr>
          <w:rFonts w:ascii="Verdana" w:hAnsi="Verdana" w:cs="宋体"/>
          <w:color w:val="000000" w:themeColor="text1"/>
          <w:kern w:val="0"/>
          <w:sz w:val="28"/>
          <w:szCs w:val="28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入河排污口监测范围按照《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年湖北省生态环境监测方案》的要求开展监测，共监测入河排污口1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处，其中环境监测总站下发的14个入河排污口已全部封堵，无法采样。</w:t>
      </w:r>
    </w:p>
    <w:p w14:paraId="3CFD2B35"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17898023"/>
      <w:bookmarkStart w:id="9" w:name="_Toc9862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监测项目</w:t>
      </w:r>
      <w:bookmarkEnd w:id="8"/>
      <w:bookmarkEnd w:id="9"/>
    </w:p>
    <w:p w14:paraId="04A2DFF8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3021"/>
      <w:bookmarkStart w:id="11" w:name="_Toc345070794"/>
      <w:bookmarkStart w:id="12" w:name="_Toc345071214"/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长江入河排污口监测</w:t>
      </w:r>
    </w:p>
    <w:p w14:paraId="337FF91B">
      <w:pPr>
        <w:ind w:firstLine="560" w:firstLineChars="200"/>
        <w:rPr>
          <w:sz w:val="28"/>
        </w:rPr>
      </w:pPr>
      <w:bookmarkStart w:id="13" w:name="_Toc186205096"/>
      <w:r>
        <w:rPr>
          <w:sz w:val="28"/>
        </w:rPr>
        <w:t>监测项目按照行业或地方排放标准以及该企业</w:t>
      </w:r>
      <w:r>
        <w:rPr>
          <w:rFonts w:hint="eastAsia"/>
          <w:sz w:val="28"/>
        </w:rPr>
        <w:t>排污许可证</w:t>
      </w:r>
      <w:r>
        <w:rPr>
          <w:sz w:val="28"/>
        </w:rPr>
        <w:t>规定的项目确定</w:t>
      </w:r>
      <w:r>
        <w:rPr>
          <w:rFonts w:hint="eastAsia"/>
          <w:sz w:val="28"/>
        </w:rPr>
        <w:t>。</w:t>
      </w:r>
      <w:bookmarkEnd w:id="13"/>
    </w:p>
    <w:p w14:paraId="154685F4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涉重行业企业监测</w:t>
      </w:r>
    </w:p>
    <w:p w14:paraId="6D49CA9F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55EA6C56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重点尾矿库监测</w:t>
      </w:r>
    </w:p>
    <w:bookmarkEnd w:id="10"/>
    <w:p w14:paraId="3DB95B8E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17898024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07F5C453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城镇污水处理厂监测</w:t>
      </w:r>
    </w:p>
    <w:p w14:paraId="03DC345B">
      <w:pPr>
        <w:widowControl/>
        <w:shd w:val="clear" w:color="auto" w:fill="FFFFFF"/>
        <w:spacing w:line="375" w:lineRule="atLeast"/>
        <w:ind w:firstLine="482"/>
        <w:jc w:val="left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城镇污水处理厂的监测项目按照《城镇污水处理厂污染物排放标准》（GB18918－2002）的要求确定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728FB72"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VOCs排污单位监测</w:t>
      </w:r>
    </w:p>
    <w:p w14:paraId="2B136530">
      <w:pPr>
        <w:ind w:firstLine="560" w:firstLineChars="200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5" w:name="_Toc186205097"/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监测项目按照行业或地方排放标准以及该企业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排污许可证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规定的项目确定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End w:id="15"/>
    </w:p>
    <w:p w14:paraId="71FC93F8">
      <w:pPr>
        <w:numPr>
          <w:ilvl w:val="0"/>
          <w:numId w:val="1"/>
        </w:num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Toc9520"/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监测时间和频次</w:t>
      </w:r>
      <w:bookmarkEnd w:id="11"/>
      <w:bookmarkEnd w:id="12"/>
      <w:bookmarkEnd w:id="14"/>
      <w:bookmarkEnd w:id="16"/>
    </w:p>
    <w:p w14:paraId="254C6355">
      <w:pPr>
        <w:ind w:firstLine="560" w:firstLineChars="200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7" w:name="_Toc186205099"/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年度对全市入河排污口进行监测，每天采样一次，采样一天。</w:t>
      </w:r>
      <w:bookmarkEnd w:id="17"/>
    </w:p>
    <w:p w14:paraId="18DD6716">
      <w:pPr>
        <w:widowControl/>
        <w:shd w:val="clear" w:color="auto" w:fill="FFFFFF"/>
        <w:spacing w:line="375" w:lineRule="atLeast"/>
        <w:ind w:firstLine="482"/>
        <w:jc w:val="left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18" w:name="_Toc17898025"/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年度对全市重点监控企业进行监测，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废水企业废水排污口每天采样三次，采样一天；废气企业废气排放口每天至少采样三次，采样一天；土壤每天采样一次，采样一天。污水处理厂出口采样一天，每天采样一到三次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FB4017E"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1804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评价方法和标准</w:t>
      </w:r>
      <w:bookmarkEnd w:id="18"/>
      <w:bookmarkEnd w:id="19"/>
    </w:p>
    <w:p w14:paraId="5CEAAEB1">
      <w:pPr>
        <w:ind w:firstLine="560" w:firstLineChars="200"/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20" w:name="_Toc186205101"/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评价标准：入河排污口按照《湖北省汉江中下游流域污水综合排放标准》（DB42 1318-2017）的限值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；重点监控企业按照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排污许可证规定的限值</w:t>
      </w:r>
      <w:r>
        <w:rPr>
          <w:rFonts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bookmarkEnd w:id="20"/>
    </w:p>
    <w:p w14:paraId="14F15985"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1" w:name="_Toc10911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二、总体情况</w:t>
      </w:r>
      <w:bookmarkEnd w:id="21"/>
    </w:p>
    <w:p w14:paraId="4910BF4E">
      <w:pPr>
        <w:widowControl/>
        <w:shd w:val="clear" w:color="auto" w:fill="FFFFFF"/>
        <w:spacing w:line="375" w:lineRule="atLeast"/>
        <w:ind w:firstLine="482"/>
        <w:jc w:val="left"/>
        <w:rPr>
          <w:rFonts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年共监测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全市1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处入河排污口，</w:t>
      </w:r>
      <w:r>
        <w:rPr>
          <w:rFonts w:hint="eastAsia" w:ascii="Verdana" w:hAnsi="Verdana" w:cs="宋体"/>
          <w:kern w:val="0"/>
          <w:sz w:val="28"/>
          <w:szCs w:val="28"/>
          <w:highlight w:val="none"/>
        </w:rPr>
        <w:t>其中</w:t>
      </w:r>
      <w:r>
        <w:rPr>
          <w:rFonts w:hint="eastAsia" w:ascii="Verdana" w:hAnsi="Verdana" w:cs="宋体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Verdana" w:hAnsi="Verdana" w:cs="宋体"/>
          <w:kern w:val="0"/>
          <w:sz w:val="28"/>
          <w:szCs w:val="28"/>
          <w:highlight w:val="none"/>
        </w:rPr>
        <w:t>处入河排污口达标，</w:t>
      </w:r>
      <w:r>
        <w:rPr>
          <w:rFonts w:hint="eastAsia" w:ascii="Verdana" w:hAnsi="Verdana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Verdana" w:hAnsi="Verdana" w:cs="宋体"/>
          <w:kern w:val="0"/>
          <w:sz w:val="28"/>
          <w:szCs w:val="28"/>
          <w:highlight w:val="none"/>
        </w:rPr>
        <w:t>处入河排污口超标排放</w:t>
      </w:r>
      <w:r>
        <w:rPr>
          <w:rFonts w:hint="eastAsia" w:ascii="Verdana" w:hAnsi="Verdana" w:cs="宋体"/>
          <w:kern w:val="0"/>
          <w:sz w:val="28"/>
          <w:szCs w:val="28"/>
        </w:rPr>
        <w:t>。</w:t>
      </w:r>
    </w:p>
    <w:p w14:paraId="32354F67">
      <w:pPr>
        <w:ind w:firstLine="560" w:firstLineChars="200"/>
        <w:rPr>
          <w:rFonts w:ascii="Verdana" w:hAnsi="Verdana" w:cs="宋体"/>
          <w:kern w:val="0"/>
          <w:sz w:val="28"/>
          <w:szCs w:val="28"/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年共监测重点排污单位1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家，其中废水重点排污单位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家、废气重点排污单位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家、其他类型（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土壤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和地下水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污染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重点排污单位）重点排污单位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</w:t>
      </w:r>
      <w:r>
        <w:rPr>
          <w:rFonts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62BBF7"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" w:name="_Toc3184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三、长江入河排污口监测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22"/>
    </w:p>
    <w:p w14:paraId="4BDE31A1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_Toc18884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23"/>
    </w:p>
    <w:p w14:paraId="33B88C4C"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b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长江入河排污口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监测情况</w:t>
      </w:r>
    </w:p>
    <w:tbl>
      <w:tblPr>
        <w:tblStyle w:val="17"/>
        <w:tblW w:w="9007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832"/>
        <w:gridCol w:w="2064"/>
        <w:gridCol w:w="1615"/>
        <w:gridCol w:w="1818"/>
      </w:tblGrid>
      <w:tr w14:paraId="77E9F44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1678" w:type="dxa"/>
            <w:vAlign w:val="center"/>
          </w:tcPr>
          <w:p w14:paraId="6EB1F72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832" w:type="dxa"/>
            <w:vAlign w:val="center"/>
          </w:tcPr>
          <w:p w14:paraId="00895A6D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实际监测（个）</w:t>
            </w:r>
          </w:p>
        </w:tc>
        <w:tc>
          <w:tcPr>
            <w:tcW w:w="2064" w:type="dxa"/>
            <w:vAlign w:val="center"/>
          </w:tcPr>
          <w:p w14:paraId="50C81B7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达标数量（个）</w:t>
            </w:r>
          </w:p>
        </w:tc>
        <w:tc>
          <w:tcPr>
            <w:tcW w:w="1615" w:type="dxa"/>
            <w:vAlign w:val="center"/>
          </w:tcPr>
          <w:p w14:paraId="5473ACE1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超标数量（个）</w:t>
            </w:r>
          </w:p>
        </w:tc>
        <w:tc>
          <w:tcPr>
            <w:tcW w:w="1818" w:type="dxa"/>
            <w:vAlign w:val="center"/>
          </w:tcPr>
          <w:p w14:paraId="154CF19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 w14:paraId="1373AA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8" w:type="dxa"/>
            <w:vAlign w:val="center"/>
          </w:tcPr>
          <w:p w14:paraId="5A6BFDD3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832" w:type="dxa"/>
            <w:vAlign w:val="center"/>
          </w:tcPr>
          <w:p w14:paraId="21A82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4" w:type="dxa"/>
            <w:vAlign w:val="center"/>
          </w:tcPr>
          <w:p w14:paraId="018632E8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15" w:type="dxa"/>
            <w:vAlign w:val="center"/>
          </w:tcPr>
          <w:p w14:paraId="599604BB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8" w:type="dxa"/>
            <w:vAlign w:val="center"/>
          </w:tcPr>
          <w:p w14:paraId="7117B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7DF0F8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678" w:type="dxa"/>
            <w:vAlign w:val="center"/>
          </w:tcPr>
          <w:p w14:paraId="62FAEC05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32" w:type="dxa"/>
            <w:vAlign w:val="center"/>
          </w:tcPr>
          <w:p w14:paraId="5F21E0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4" w:type="dxa"/>
            <w:vAlign w:val="center"/>
          </w:tcPr>
          <w:p w14:paraId="4702D763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15" w:type="dxa"/>
            <w:vAlign w:val="center"/>
          </w:tcPr>
          <w:p w14:paraId="4746CAF0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8" w:type="dxa"/>
            <w:vAlign w:val="center"/>
          </w:tcPr>
          <w:p w14:paraId="7843E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5F53768B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4" w:name="_Toc28937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超标情况</w:t>
      </w:r>
      <w:bookmarkEnd w:id="24"/>
    </w:p>
    <w:p w14:paraId="2F20EF0B">
      <w:pPr>
        <w:spacing w:after="156" w:afterLines="50" w:line="50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年共监测1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个入河排污口，其中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个达标排放，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个排放超标，具体见附表1和附表2.</w:t>
      </w:r>
    </w:p>
    <w:p w14:paraId="4A6DD091"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表2  超标排口数及超标倍数范围情况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>按超标项目统计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17"/>
        <w:tblW w:w="8696" w:type="dxa"/>
        <w:tblInd w:w="0" w:type="dxa"/>
        <w:tblBorders>
          <w:top w:val="single" w:color="000000" w:sz="8" w:space="0"/>
          <w:left w:val="none" w:color="auto" w:sz="0" w:space="0"/>
          <w:bottom w:val="single" w:color="auto" w:sz="4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3461"/>
        <w:gridCol w:w="2384"/>
      </w:tblGrid>
      <w:tr w14:paraId="70AB51A0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</w:tblPrEx>
        <w:trPr>
          <w:trHeight w:val="602" w:hRule="exact"/>
          <w:tblHeader/>
        </w:trPr>
        <w:tc>
          <w:tcPr>
            <w:tcW w:w="2851" w:type="dxa"/>
            <w:vAlign w:val="center"/>
          </w:tcPr>
          <w:p w14:paraId="51313BBB">
            <w:pPr>
              <w:jc w:val="center"/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3461" w:type="dxa"/>
            <w:vAlign w:val="center"/>
          </w:tcPr>
          <w:p w14:paraId="770DDDF9">
            <w:pPr>
              <w:jc w:val="center"/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超标排口数（个）</w:t>
            </w:r>
          </w:p>
        </w:tc>
        <w:tc>
          <w:tcPr>
            <w:tcW w:w="2384" w:type="dxa"/>
            <w:vAlign w:val="center"/>
          </w:tcPr>
          <w:p w14:paraId="2B1E6C99">
            <w:pPr>
              <w:jc w:val="center"/>
              <w:rPr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超标倍数范围</w:t>
            </w:r>
          </w:p>
        </w:tc>
      </w:tr>
      <w:tr w14:paraId="2AB6CAA0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851" w:type="dxa"/>
            <w:vAlign w:val="center"/>
          </w:tcPr>
          <w:p w14:paraId="74A8AD3F">
            <w:pPr>
              <w:jc w:val="center"/>
              <w:rPr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3461" w:type="dxa"/>
            <w:vAlign w:val="center"/>
          </w:tcPr>
          <w:p w14:paraId="39FAAAD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4" w:type="dxa"/>
            <w:vAlign w:val="center"/>
          </w:tcPr>
          <w:p w14:paraId="1A209269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</w:tr>
      <w:tr w14:paraId="231F4176">
        <w:tblPrEx>
          <w:tblBorders>
            <w:top w:val="single" w:color="000000" w:sz="8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851" w:type="dxa"/>
            <w:vAlign w:val="center"/>
          </w:tcPr>
          <w:p w14:paraId="7FD82AD9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3461" w:type="dxa"/>
            <w:vAlign w:val="center"/>
          </w:tcPr>
          <w:p w14:paraId="77BAC8B2">
            <w:pPr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4" w:type="dxa"/>
            <w:vAlign w:val="center"/>
          </w:tcPr>
          <w:p w14:paraId="52E50241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0.30-1.08</w:t>
            </w:r>
          </w:p>
        </w:tc>
      </w:tr>
    </w:tbl>
    <w:p w14:paraId="3737672E">
      <w:pPr>
        <w:spacing w:before="156" w:beforeLines="50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5" w:name="_Toc17898026"/>
      <w:bookmarkStart w:id="26" w:name="_Toc173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四、废水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排污单位</w:t>
      </w:r>
      <w:bookmarkEnd w:id="25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26"/>
    </w:p>
    <w:p w14:paraId="6EA76D58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7" w:name="_Toc13806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27"/>
    </w:p>
    <w:p w14:paraId="3694D6CC">
      <w:pPr>
        <w:ind w:firstLine="560" w:firstLineChars="200"/>
        <w:rPr>
          <w:rFonts w:ascii="仿宋_GB2312"/>
          <w:sz w:val="32"/>
          <w:szCs w:val="32"/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家废水重点排污单位</w:t>
      </w:r>
      <w:r>
        <w:rPr>
          <w:rFonts w:hint="eastAsia" w:ascii="Verdana" w:hAnsi="Verdana" w:cs="宋体"/>
          <w:kern w:val="0"/>
          <w:sz w:val="28"/>
          <w:szCs w:val="28"/>
          <w:highlight w:val="none"/>
        </w:rPr>
        <w:t>，</w:t>
      </w:r>
      <w:r>
        <w:rPr>
          <w:rFonts w:hint="eastAsia" w:ascii="Verdana" w:hAnsi="Verdana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Verdana" w:hAnsi="Verdana" w:cs="宋体"/>
          <w:kern w:val="0"/>
          <w:sz w:val="28"/>
          <w:szCs w:val="28"/>
          <w:highlight w:val="none"/>
        </w:rPr>
        <w:t>家均排放达标，</w:t>
      </w:r>
      <w:r>
        <w:rPr>
          <w:rFonts w:hint="eastAsia" w:ascii="仿宋_GB2312" w:eastAsia="仿宋_GB2312"/>
          <w:sz w:val="32"/>
          <w:szCs w:val="32"/>
          <w:highlight w:val="none"/>
        </w:rPr>
        <w:t>具体见附表3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6E33B8E"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天</w:t>
      </w:r>
      <w:r>
        <w:rPr>
          <w:rFonts w:hint="eastAsia"/>
          <w:b/>
          <w:sz w:val="28"/>
        </w:rPr>
        <w:t>门</w:t>
      </w:r>
      <w:r>
        <w:rPr>
          <w:rFonts w:hint="eastAsia" w:hAnsi="宋体"/>
          <w:b/>
          <w:sz w:val="28"/>
        </w:rPr>
        <w:t>市废水</w:t>
      </w:r>
      <w:r>
        <w:rPr>
          <w:rFonts w:hAnsi="宋体"/>
          <w:b/>
          <w:sz w:val="28"/>
        </w:rPr>
        <w:t>排污单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位监测情况</w:t>
      </w:r>
    </w:p>
    <w:tbl>
      <w:tblPr>
        <w:tblStyle w:val="17"/>
        <w:tblW w:w="86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56"/>
        <w:gridCol w:w="1415"/>
        <w:gridCol w:w="1107"/>
        <w:gridCol w:w="1246"/>
        <w:gridCol w:w="1305"/>
        <w:gridCol w:w="1207"/>
      </w:tblGrid>
      <w:tr w14:paraId="13090F2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tblHeader/>
        </w:trPr>
        <w:tc>
          <w:tcPr>
            <w:tcW w:w="1150" w:type="dxa"/>
            <w:vAlign w:val="center"/>
          </w:tcPr>
          <w:p w14:paraId="7712FDDF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56" w:type="dxa"/>
            <w:vAlign w:val="center"/>
          </w:tcPr>
          <w:p w14:paraId="5C018297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已发证废水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15" w:type="dxa"/>
            <w:vAlign w:val="center"/>
          </w:tcPr>
          <w:p w14:paraId="4E3DCF2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已监测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107" w:type="dxa"/>
            <w:vAlign w:val="center"/>
          </w:tcPr>
          <w:p w14:paraId="172D7CA2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246" w:type="dxa"/>
            <w:vAlign w:val="center"/>
          </w:tcPr>
          <w:p w14:paraId="7563C82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305" w:type="dxa"/>
            <w:vAlign w:val="center"/>
          </w:tcPr>
          <w:p w14:paraId="094D45D7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07" w:type="dxa"/>
            <w:vAlign w:val="center"/>
          </w:tcPr>
          <w:p w14:paraId="7810E3E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 w14:paraId="77E46D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50" w:type="dxa"/>
            <w:vAlign w:val="center"/>
          </w:tcPr>
          <w:p w14:paraId="7693F3BE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56" w:type="dxa"/>
            <w:vAlign w:val="center"/>
          </w:tcPr>
          <w:p w14:paraId="67C4A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15" w:type="dxa"/>
            <w:vAlign w:val="center"/>
          </w:tcPr>
          <w:p w14:paraId="4D4BA6D5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7" w:type="dxa"/>
            <w:vAlign w:val="center"/>
          </w:tcPr>
          <w:p w14:paraId="39845E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46" w:type="dxa"/>
            <w:vAlign w:val="center"/>
          </w:tcPr>
          <w:p w14:paraId="6ECD4BC4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vAlign w:val="center"/>
          </w:tcPr>
          <w:p w14:paraId="104B9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 w14:paraId="42643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32A5F9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150" w:type="dxa"/>
            <w:vAlign w:val="center"/>
          </w:tcPr>
          <w:p w14:paraId="5D46D9DF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56" w:type="dxa"/>
            <w:vAlign w:val="center"/>
          </w:tcPr>
          <w:p w14:paraId="6F5E6F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15" w:type="dxa"/>
            <w:vAlign w:val="center"/>
          </w:tcPr>
          <w:p w14:paraId="2987731D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7" w:type="dxa"/>
            <w:vAlign w:val="center"/>
          </w:tcPr>
          <w:p w14:paraId="04D69D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46" w:type="dxa"/>
            <w:vAlign w:val="center"/>
          </w:tcPr>
          <w:p w14:paraId="154DB892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5" w:type="dxa"/>
            <w:vAlign w:val="center"/>
          </w:tcPr>
          <w:p w14:paraId="1F2C8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 w14:paraId="5AD272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 w14:paraId="3260FA3B">
      <w:pPr>
        <w:numPr>
          <w:ilvl w:val="0"/>
          <w:numId w:val="0"/>
        </w:num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8" w:name="_Toc24209"/>
      <w:bookmarkStart w:id="29" w:name="_Toc17898028"/>
      <w:r>
        <w:rPr>
          <w:rFonts w:hint="eastAsia" w:ascii="楷体_GB2312" w:eastAsia="楷体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超标情况</w:t>
      </w:r>
      <w:bookmarkEnd w:id="28"/>
    </w:p>
    <w:p w14:paraId="7EAB2663">
      <w:pPr>
        <w:spacing w:after="156" w:afterLines="50" w:line="500" w:lineRule="exact"/>
        <w:jc w:val="center"/>
      </w:pP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表4 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市废</w:t>
      </w:r>
      <w:r>
        <w:rPr>
          <w:rFonts w:hint="eastAsia" w:hAnsi="宋体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水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污染物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7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 w14:paraId="2435E2A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2322" w:type="dxa"/>
            <w:vAlign w:val="center"/>
          </w:tcPr>
          <w:p w14:paraId="7270F9A5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64" w:type="dxa"/>
            <w:vAlign w:val="center"/>
          </w:tcPr>
          <w:p w14:paraId="7AECBDEF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26" w:type="dxa"/>
            <w:vAlign w:val="center"/>
          </w:tcPr>
          <w:p w14:paraId="2A059285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10" w:type="dxa"/>
            <w:vAlign w:val="center"/>
          </w:tcPr>
          <w:p w14:paraId="19EFA8C2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288F546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 w14:paraId="0E4D5F16">
            <w:pPr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 w14:paraId="62CC5B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 w14:paraId="1C7377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 w14:paraId="42A3FB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224C78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 w14:paraId="16B29122">
            <w:pPr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 w14:paraId="00CC3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 w14:paraId="318107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 w14:paraId="3F9BD3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bookmarkEnd w:id="29"/>
    </w:tbl>
    <w:p w14:paraId="5DF0BC38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0" w:name="_Toc27809"/>
      <w:bookmarkStart w:id="31" w:name="_Toc32112"/>
      <w:bookmarkStart w:id="32" w:name="_Toc17898029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（三）涉重行业企业监测</w:t>
      </w:r>
      <w:r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30"/>
      <w:bookmarkEnd w:id="31"/>
    </w:p>
    <w:p w14:paraId="6B48B8E8">
      <w:pPr>
        <w:ind w:firstLine="640" w:firstLineChars="200"/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769E54E6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3" w:name="_Toc27449"/>
      <w:bookmarkStart w:id="34" w:name="_Toc1311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（四）重点尾矿库监测情况</w:t>
      </w:r>
      <w:bookmarkEnd w:id="33"/>
      <w:bookmarkEnd w:id="34"/>
    </w:p>
    <w:p w14:paraId="2D5637BB"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 w14:paraId="38442E3F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5" w:name="_Toc29453"/>
      <w:bookmarkStart w:id="36" w:name="_Toc18964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（五）城镇污水处理厂监测情况</w:t>
      </w:r>
      <w:bookmarkEnd w:id="35"/>
      <w:bookmarkEnd w:id="36"/>
    </w:p>
    <w:p w14:paraId="4066323F">
      <w:pPr>
        <w:ind w:firstLine="560" w:firstLineChars="200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 ，监测3家城镇污水处理厂，3家全部达标排放，具体见附表5。</w:t>
      </w:r>
    </w:p>
    <w:p w14:paraId="0D55B851">
      <w:pPr>
        <w:spacing w:after="156" w:afterLines="50" w:line="500" w:lineRule="exact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5  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市城镇污水处理厂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监测情况</w:t>
      </w:r>
    </w:p>
    <w:tbl>
      <w:tblPr>
        <w:tblStyle w:val="17"/>
        <w:tblW w:w="868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47"/>
        <w:gridCol w:w="1415"/>
        <w:gridCol w:w="1249"/>
        <w:gridCol w:w="1134"/>
        <w:gridCol w:w="1275"/>
        <w:gridCol w:w="1207"/>
      </w:tblGrid>
      <w:tr w14:paraId="341FFA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tblHeader/>
        </w:trPr>
        <w:tc>
          <w:tcPr>
            <w:tcW w:w="959" w:type="dxa"/>
            <w:vAlign w:val="center"/>
          </w:tcPr>
          <w:p w14:paraId="6836C43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447" w:type="dxa"/>
            <w:vAlign w:val="center"/>
          </w:tcPr>
          <w:p w14:paraId="4E426255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415" w:type="dxa"/>
            <w:vAlign w:val="center"/>
          </w:tcPr>
          <w:p w14:paraId="36BD5043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实际监测</w:t>
            </w:r>
          </w:p>
          <w:p w14:paraId="5FE4BB5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249" w:type="dxa"/>
            <w:vAlign w:val="center"/>
          </w:tcPr>
          <w:p w14:paraId="7987145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134" w:type="dxa"/>
            <w:vAlign w:val="center"/>
          </w:tcPr>
          <w:p w14:paraId="2D7C4BB7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达标数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275" w:type="dxa"/>
            <w:vAlign w:val="center"/>
          </w:tcPr>
          <w:p w14:paraId="4F16B8DF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超标数量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1207" w:type="dxa"/>
            <w:vAlign w:val="center"/>
          </w:tcPr>
          <w:p w14:paraId="396A726F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 w14:paraId="6B34D10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9" w:type="dxa"/>
            <w:vAlign w:val="center"/>
          </w:tcPr>
          <w:p w14:paraId="4DB1032C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447" w:type="dxa"/>
            <w:vAlign w:val="center"/>
          </w:tcPr>
          <w:p w14:paraId="56D6C7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5" w:type="dxa"/>
            <w:vAlign w:val="center"/>
          </w:tcPr>
          <w:p w14:paraId="385B53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9" w:type="dxa"/>
            <w:vAlign w:val="center"/>
          </w:tcPr>
          <w:p w14:paraId="3125E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34" w:type="dxa"/>
            <w:vAlign w:val="center"/>
          </w:tcPr>
          <w:p w14:paraId="5E5367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 w14:paraId="311DEB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 w14:paraId="7087C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59D972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59" w:type="dxa"/>
            <w:vAlign w:val="center"/>
          </w:tcPr>
          <w:p w14:paraId="0891195B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47" w:type="dxa"/>
            <w:vAlign w:val="center"/>
          </w:tcPr>
          <w:p w14:paraId="2A4AFF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5" w:type="dxa"/>
            <w:vAlign w:val="center"/>
          </w:tcPr>
          <w:p w14:paraId="6E41A9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9" w:type="dxa"/>
            <w:vAlign w:val="center"/>
          </w:tcPr>
          <w:p w14:paraId="538EA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34" w:type="dxa"/>
            <w:vAlign w:val="center"/>
          </w:tcPr>
          <w:p w14:paraId="083FC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 w14:paraId="33F585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7" w:type="dxa"/>
            <w:vAlign w:val="center"/>
          </w:tcPr>
          <w:p w14:paraId="3016DB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 w14:paraId="3695A575">
      <w:pPr>
        <w:spacing w:after="156" w:afterLines="50" w:line="500" w:lineRule="exact"/>
        <w:jc w:val="center"/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城镇污水处理厂污染物</w:t>
      </w:r>
      <w:r>
        <w:rPr>
          <w:rFonts w:asciiTheme="minorEastAsia" w:hAnsiTheme="minor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7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 w14:paraId="747DFDD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2322" w:type="dxa"/>
            <w:vAlign w:val="center"/>
          </w:tcPr>
          <w:p w14:paraId="15B8BB40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64" w:type="dxa"/>
            <w:vAlign w:val="center"/>
          </w:tcPr>
          <w:p w14:paraId="4B2F63AB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26" w:type="dxa"/>
            <w:vAlign w:val="center"/>
          </w:tcPr>
          <w:p w14:paraId="1A05CD3C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10" w:type="dxa"/>
            <w:vAlign w:val="center"/>
          </w:tcPr>
          <w:p w14:paraId="13477860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5D3EDF8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 w14:paraId="0DC0A7E2">
            <w:pPr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 w14:paraId="6E553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 w14:paraId="6BA6E5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 w14:paraId="2BCAB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30538E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322" w:type="dxa"/>
            <w:vAlign w:val="center"/>
          </w:tcPr>
          <w:p w14:paraId="7FECDDF0">
            <w:pPr>
              <w:jc w:val="center"/>
              <w:rPr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464" w:type="dxa"/>
            <w:vAlign w:val="center"/>
          </w:tcPr>
          <w:p w14:paraId="5E7CF7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26" w:type="dxa"/>
            <w:vAlign w:val="center"/>
          </w:tcPr>
          <w:p w14:paraId="174CEA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610" w:type="dxa"/>
            <w:vAlign w:val="center"/>
          </w:tcPr>
          <w:p w14:paraId="6E5893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bookmarkEnd w:id="32"/>
    </w:tbl>
    <w:p w14:paraId="7149460C">
      <w:pPr>
        <w:spacing w:before="156" w:beforeLines="50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bookmarkStart w:id="37" w:name="_Toc5868"/>
      <w:bookmarkStart w:id="38" w:name="_Toc8790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VOCs</w:t>
      </w:r>
      <w:r>
        <w:rPr>
          <w:rFonts w:ascii="黑体" w:hAnsi="黑体" w:eastAsia="黑体"/>
          <w:sz w:val="32"/>
          <w:szCs w:val="32"/>
        </w:rPr>
        <w:t>排污单位</w:t>
      </w:r>
      <w:r>
        <w:rPr>
          <w:rFonts w:hint="eastAsia" w:ascii="黑体" w:hAnsi="黑体" w:eastAsia="黑体"/>
          <w:sz w:val="32"/>
          <w:szCs w:val="32"/>
        </w:rPr>
        <w:t>监测</w:t>
      </w:r>
      <w:r>
        <w:rPr>
          <w:rFonts w:ascii="黑体" w:hAnsi="黑体" w:eastAsia="黑体"/>
          <w:sz w:val="32"/>
          <w:szCs w:val="32"/>
        </w:rPr>
        <w:t>情况</w:t>
      </w:r>
      <w:bookmarkEnd w:id="37"/>
    </w:p>
    <w:p w14:paraId="7F82BEBF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9" w:name="_Toc26282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39"/>
    </w:p>
    <w:bookmarkEnd w:id="38"/>
    <w:p w14:paraId="5B5A00F5">
      <w:pPr>
        <w:ind w:firstLine="560" w:firstLineChars="200"/>
        <w:rPr>
          <w:rFonts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 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家VOCs重点排污单位，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家VOCs排放达标，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家VOCs排放超标，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具体见附表7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79A225">
      <w:pPr>
        <w:spacing w:after="156" w:afterLines="50" w:line="360" w:lineRule="auto"/>
        <w:jc w:val="center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F5D94BF">
      <w:pPr>
        <w:spacing w:after="156" w:afterLines="50" w:line="36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7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市VOCs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排污单位监测情况</w:t>
      </w:r>
    </w:p>
    <w:tbl>
      <w:tblPr>
        <w:tblStyle w:val="17"/>
        <w:tblW w:w="862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47"/>
        <w:gridCol w:w="1405"/>
        <w:gridCol w:w="1134"/>
        <w:gridCol w:w="1202"/>
        <w:gridCol w:w="1247"/>
        <w:gridCol w:w="1247"/>
      </w:tblGrid>
      <w:tr w14:paraId="76F4F7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tblHeader/>
        </w:trPr>
        <w:tc>
          <w:tcPr>
            <w:tcW w:w="1142" w:type="dxa"/>
            <w:vAlign w:val="center"/>
          </w:tcPr>
          <w:p w14:paraId="05DB763E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47" w:type="dxa"/>
            <w:vAlign w:val="center"/>
          </w:tcPr>
          <w:p w14:paraId="1EE8BBF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VOCs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05" w:type="dxa"/>
            <w:vAlign w:val="center"/>
          </w:tcPr>
          <w:p w14:paraId="5C0D49D7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已监测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134" w:type="dxa"/>
            <w:vAlign w:val="center"/>
          </w:tcPr>
          <w:p w14:paraId="48D4180D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202" w:type="dxa"/>
            <w:vAlign w:val="center"/>
          </w:tcPr>
          <w:p w14:paraId="1223E7F8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47" w:type="dxa"/>
            <w:vAlign w:val="center"/>
          </w:tcPr>
          <w:p w14:paraId="371A4B38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47" w:type="dxa"/>
            <w:vAlign w:val="center"/>
          </w:tcPr>
          <w:p w14:paraId="73C8F2B8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 w14:paraId="5D8EC3E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42" w:type="dxa"/>
            <w:vAlign w:val="center"/>
          </w:tcPr>
          <w:p w14:paraId="09FE40B4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47" w:type="dxa"/>
            <w:vAlign w:val="center"/>
          </w:tcPr>
          <w:p w14:paraId="4037F6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05" w:type="dxa"/>
            <w:vAlign w:val="center"/>
          </w:tcPr>
          <w:p w14:paraId="433ECD19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Align w:val="center"/>
          </w:tcPr>
          <w:p w14:paraId="78AE5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02" w:type="dxa"/>
            <w:vAlign w:val="center"/>
          </w:tcPr>
          <w:p w14:paraId="0787EE3C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7" w:type="dxa"/>
            <w:vAlign w:val="center"/>
          </w:tcPr>
          <w:p w14:paraId="75F74641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  <w:vAlign w:val="center"/>
          </w:tcPr>
          <w:p w14:paraId="4F156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985CF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42" w:type="dxa"/>
            <w:vAlign w:val="center"/>
          </w:tcPr>
          <w:p w14:paraId="1922E094">
            <w:pPr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7" w:type="dxa"/>
            <w:vAlign w:val="center"/>
          </w:tcPr>
          <w:p w14:paraId="0C1D7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405" w:type="dxa"/>
            <w:vAlign w:val="center"/>
          </w:tcPr>
          <w:p w14:paraId="5EB0967A">
            <w:pPr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Align w:val="center"/>
          </w:tcPr>
          <w:p w14:paraId="4E95BC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02" w:type="dxa"/>
            <w:vAlign w:val="center"/>
          </w:tcPr>
          <w:p w14:paraId="6C5D09DB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7" w:type="dxa"/>
            <w:vAlign w:val="center"/>
          </w:tcPr>
          <w:p w14:paraId="1E14926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7" w:type="dxa"/>
            <w:vAlign w:val="center"/>
          </w:tcPr>
          <w:p w14:paraId="36D640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22.22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5AC2D2AA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" w:name="_Toc15634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（二）超标情况</w:t>
      </w:r>
      <w:bookmarkEnd w:id="40"/>
    </w:p>
    <w:p w14:paraId="2CC16913">
      <w:pPr>
        <w:spacing w:after="156" w:afterLines="50" w:line="500" w:lineRule="exact"/>
        <w:jc w:val="center"/>
        <w:rPr>
          <w:rFonts w:hAnsi="宋体"/>
          <w:b/>
          <w:sz w:val="28"/>
        </w:rPr>
      </w:pPr>
      <w:r>
        <w:rPr>
          <w:rFonts w:hAnsi="宋体"/>
          <w:b/>
          <w:sz w:val="28"/>
        </w:rPr>
        <w:t>表</w:t>
      </w:r>
      <w:r>
        <w:rPr>
          <w:rFonts w:hint="eastAsia" w:hAnsi="宋体"/>
          <w:b/>
          <w:sz w:val="28"/>
        </w:rPr>
        <w:t xml:space="preserve">8  </w:t>
      </w:r>
      <w:r>
        <w:rPr>
          <w:rFonts w:hint="eastAsia"/>
          <w:b/>
          <w:sz w:val="28"/>
        </w:rPr>
        <w:t>天门</w:t>
      </w:r>
      <w:r>
        <w:rPr>
          <w:rFonts w:hint="eastAsia" w:hAnsi="宋体"/>
          <w:b/>
          <w:sz w:val="28"/>
        </w:rPr>
        <w:t>市VOCs</w:t>
      </w:r>
      <w:r>
        <w:rPr>
          <w:rFonts w:hAnsi="宋体"/>
          <w:b/>
          <w:sz w:val="28"/>
        </w:rPr>
        <w:t>排污单位</w:t>
      </w:r>
      <w:r>
        <w:rPr>
          <w:rFonts w:hint="eastAsia" w:hAnsi="宋体"/>
          <w:b/>
          <w:sz w:val="28"/>
        </w:rPr>
        <w:t>污染物</w:t>
      </w:r>
      <w:r>
        <w:rPr>
          <w:rFonts w:hAnsi="宋体"/>
          <w:b/>
          <w:sz w:val="28"/>
        </w:rPr>
        <w:t>超标情况</w:t>
      </w:r>
    </w:p>
    <w:tbl>
      <w:tblPr>
        <w:tblStyle w:val="17"/>
        <w:tblW w:w="0" w:type="auto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464"/>
        <w:gridCol w:w="2126"/>
        <w:gridCol w:w="1610"/>
      </w:tblGrid>
      <w:tr w14:paraId="79E36F9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2322" w:type="dxa"/>
            <w:vAlign w:val="center"/>
          </w:tcPr>
          <w:p w14:paraId="2EB57149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64" w:type="dxa"/>
            <w:vAlign w:val="center"/>
          </w:tcPr>
          <w:p w14:paraId="1EA70B9D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26" w:type="dxa"/>
            <w:vAlign w:val="center"/>
          </w:tcPr>
          <w:p w14:paraId="3CE3899B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10" w:type="dxa"/>
            <w:vAlign w:val="center"/>
          </w:tcPr>
          <w:p w14:paraId="0F33C5B4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6686F91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2" w:type="dxa"/>
            <w:vAlign w:val="center"/>
          </w:tcPr>
          <w:p w14:paraId="1780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2464" w:type="dxa"/>
            <w:vAlign w:val="center"/>
          </w:tcPr>
          <w:p w14:paraId="7F25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湖北中硕环保有限公司</w:t>
            </w:r>
          </w:p>
        </w:tc>
        <w:tc>
          <w:tcPr>
            <w:tcW w:w="2126" w:type="dxa"/>
            <w:vAlign w:val="center"/>
          </w:tcPr>
          <w:p w14:paraId="5DC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1#排气筒DA001</w:t>
            </w:r>
          </w:p>
        </w:tc>
        <w:tc>
          <w:tcPr>
            <w:tcW w:w="1610" w:type="dxa"/>
            <w:vAlign w:val="center"/>
          </w:tcPr>
          <w:p w14:paraId="1AFE9F8E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1.63</w:t>
            </w:r>
          </w:p>
        </w:tc>
      </w:tr>
      <w:tr w14:paraId="3F82A30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2" w:type="dxa"/>
            <w:vAlign w:val="center"/>
          </w:tcPr>
          <w:p w14:paraId="1D77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</w:t>
            </w:r>
          </w:p>
        </w:tc>
        <w:tc>
          <w:tcPr>
            <w:tcW w:w="2464" w:type="dxa"/>
            <w:vMerge w:val="restart"/>
            <w:vAlign w:val="center"/>
          </w:tcPr>
          <w:p w14:paraId="349F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湖北石河医药科技有限公司</w:t>
            </w:r>
          </w:p>
        </w:tc>
        <w:tc>
          <w:tcPr>
            <w:tcW w:w="2126" w:type="dxa"/>
            <w:vMerge w:val="restart"/>
            <w:vAlign w:val="center"/>
          </w:tcPr>
          <w:p w14:paraId="2FC4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二车间废气排口DA001</w:t>
            </w:r>
          </w:p>
        </w:tc>
        <w:tc>
          <w:tcPr>
            <w:tcW w:w="1610" w:type="dxa"/>
            <w:vAlign w:val="center"/>
          </w:tcPr>
          <w:p w14:paraId="7A45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46.6</w:t>
            </w:r>
          </w:p>
        </w:tc>
      </w:tr>
      <w:tr w14:paraId="7E70AC5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2" w:type="dxa"/>
            <w:vAlign w:val="center"/>
          </w:tcPr>
          <w:p w14:paraId="73D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2464" w:type="dxa"/>
            <w:vMerge w:val="continue"/>
            <w:vAlign w:val="center"/>
          </w:tcPr>
          <w:p w14:paraId="5A6B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20D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0" w:type="dxa"/>
            <w:vAlign w:val="center"/>
          </w:tcPr>
          <w:p w14:paraId="767C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</w:tr>
      <w:tr w14:paraId="361EFC6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22" w:type="dxa"/>
            <w:vAlign w:val="center"/>
          </w:tcPr>
          <w:p w14:paraId="6AF6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</w:t>
            </w:r>
          </w:p>
        </w:tc>
        <w:tc>
          <w:tcPr>
            <w:tcW w:w="2464" w:type="dxa"/>
            <w:vMerge w:val="continue"/>
            <w:vAlign w:val="center"/>
          </w:tcPr>
          <w:p w14:paraId="1500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6" w:type="dxa"/>
            <w:vAlign w:val="center"/>
          </w:tcPr>
          <w:p w14:paraId="380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MAA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系列废气排口DA003</w:t>
            </w:r>
          </w:p>
        </w:tc>
        <w:tc>
          <w:tcPr>
            <w:tcW w:w="1610" w:type="dxa"/>
            <w:vAlign w:val="center"/>
          </w:tcPr>
          <w:p w14:paraId="3C2C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</w:tbl>
    <w:p w14:paraId="2DE71808">
      <w:pPr>
        <w:spacing w:before="156" w:beforeLines="5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" w:name="_Toc16868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六、其他类型企业监测情况</w:t>
      </w:r>
      <w:bookmarkEnd w:id="41"/>
    </w:p>
    <w:p w14:paraId="2AB9F31E"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2" w:name="_Toc20604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42"/>
    </w:p>
    <w:p w14:paraId="0CE68015">
      <w:pPr>
        <w:ind w:firstLine="560" w:firstLineChars="200"/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 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家其他类型重点排污单位，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排放达标，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排放超标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具体见附表10。</w:t>
      </w:r>
    </w:p>
    <w:p w14:paraId="0A58CB35">
      <w:pPr>
        <w:spacing w:after="156" w:afterLines="50" w:line="36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市其他类型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排污单位监测情况</w:t>
      </w:r>
    </w:p>
    <w:tbl>
      <w:tblPr>
        <w:tblStyle w:val="17"/>
        <w:tblW w:w="871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88"/>
        <w:gridCol w:w="1289"/>
        <w:gridCol w:w="1146"/>
        <w:gridCol w:w="1146"/>
        <w:gridCol w:w="1289"/>
        <w:gridCol w:w="1443"/>
      </w:tblGrid>
      <w:tr w14:paraId="00EFE4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tblHeader/>
        </w:trPr>
        <w:tc>
          <w:tcPr>
            <w:tcW w:w="1113" w:type="dxa"/>
            <w:vAlign w:val="center"/>
          </w:tcPr>
          <w:p w14:paraId="4282DE5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88" w:type="dxa"/>
            <w:vAlign w:val="center"/>
          </w:tcPr>
          <w:p w14:paraId="04AE713D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其他类型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3AA3518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实测排污单位（家）</w:t>
            </w:r>
          </w:p>
        </w:tc>
        <w:tc>
          <w:tcPr>
            <w:tcW w:w="1146" w:type="dxa"/>
            <w:vAlign w:val="center"/>
          </w:tcPr>
          <w:p w14:paraId="7CF031C2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146" w:type="dxa"/>
            <w:vAlign w:val="center"/>
          </w:tcPr>
          <w:p w14:paraId="320A2E8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2EE3FDFC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43" w:type="dxa"/>
            <w:vAlign w:val="center"/>
          </w:tcPr>
          <w:p w14:paraId="0F92C362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 w14:paraId="5E0CC1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3" w:type="dxa"/>
            <w:vAlign w:val="center"/>
          </w:tcPr>
          <w:p w14:paraId="2CD81015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88" w:type="dxa"/>
            <w:vAlign w:val="center"/>
          </w:tcPr>
          <w:p w14:paraId="258F75E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89" w:type="dxa"/>
            <w:vAlign w:val="center"/>
          </w:tcPr>
          <w:p w14:paraId="5D589C89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6" w:type="dxa"/>
            <w:vAlign w:val="center"/>
          </w:tcPr>
          <w:p w14:paraId="181BE18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6" w:type="dxa"/>
            <w:vAlign w:val="center"/>
          </w:tcPr>
          <w:p w14:paraId="3B891F8A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9" w:type="dxa"/>
            <w:vAlign w:val="center"/>
          </w:tcPr>
          <w:p w14:paraId="3F176FAC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3" w:type="dxa"/>
            <w:vAlign w:val="center"/>
          </w:tcPr>
          <w:p w14:paraId="40A1B73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  <w:tr w14:paraId="01183F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3" w:type="dxa"/>
            <w:vAlign w:val="center"/>
          </w:tcPr>
          <w:p w14:paraId="7881221D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8" w:type="dxa"/>
            <w:vAlign w:val="center"/>
          </w:tcPr>
          <w:p w14:paraId="6811F0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89" w:type="dxa"/>
            <w:vAlign w:val="center"/>
          </w:tcPr>
          <w:p w14:paraId="49A17A47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46" w:type="dxa"/>
            <w:vAlign w:val="center"/>
          </w:tcPr>
          <w:p w14:paraId="474E5D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6" w:type="dxa"/>
            <w:vAlign w:val="center"/>
          </w:tcPr>
          <w:p w14:paraId="6062AC8A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9" w:type="dxa"/>
            <w:vAlign w:val="center"/>
          </w:tcPr>
          <w:p w14:paraId="69DF3FB2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3" w:type="dxa"/>
            <w:vAlign w:val="center"/>
          </w:tcPr>
          <w:p w14:paraId="1628326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</w:tr>
    </w:tbl>
    <w:p w14:paraId="5FE2C735">
      <w:pPr>
        <w:ind w:firstLine="480" w:firstLineChars="150"/>
        <w:outlineLvl w:val="9"/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3" w:name="_Toc28156"/>
    </w:p>
    <w:p w14:paraId="7FDB98B7">
      <w:pPr>
        <w:ind w:firstLine="480" w:firstLineChars="150"/>
        <w:outlineLvl w:val="9"/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B3FAC6">
      <w:pPr>
        <w:ind w:firstLine="480" w:firstLineChars="15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（二）超标情况</w:t>
      </w:r>
      <w:bookmarkEnd w:id="43"/>
    </w:p>
    <w:p w14:paraId="22092E04">
      <w:pPr>
        <w:spacing w:after="156" w:afterLines="50" w:line="500" w:lineRule="exact"/>
        <w:jc w:val="center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10 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市其他类型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污染物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超标情况</w:t>
      </w:r>
    </w:p>
    <w:tbl>
      <w:tblPr>
        <w:tblStyle w:val="17"/>
        <w:tblW w:w="861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490"/>
        <w:gridCol w:w="2148"/>
        <w:gridCol w:w="1627"/>
      </w:tblGrid>
      <w:tr w14:paraId="1F9CCD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tblHeader/>
        </w:trPr>
        <w:tc>
          <w:tcPr>
            <w:tcW w:w="2347" w:type="dxa"/>
            <w:tcBorders>
              <w:bottom w:val="single" w:color="000000" w:sz="8" w:space="0"/>
            </w:tcBorders>
            <w:vAlign w:val="center"/>
          </w:tcPr>
          <w:p w14:paraId="643B5A7D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90" w:type="dxa"/>
            <w:tcBorders>
              <w:bottom w:val="single" w:color="000000" w:sz="8" w:space="0"/>
            </w:tcBorders>
            <w:vAlign w:val="center"/>
          </w:tcPr>
          <w:p w14:paraId="1524D8A4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48" w:type="dxa"/>
            <w:tcBorders>
              <w:bottom w:val="single" w:color="000000" w:sz="8" w:space="0"/>
            </w:tcBorders>
            <w:vAlign w:val="center"/>
          </w:tcPr>
          <w:p w14:paraId="6ADB300A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27" w:type="dxa"/>
            <w:tcBorders>
              <w:bottom w:val="single" w:color="000000" w:sz="8" w:space="0"/>
            </w:tcBorders>
            <w:vAlign w:val="center"/>
          </w:tcPr>
          <w:p w14:paraId="21B5B367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1167076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347" w:type="dxa"/>
            <w:vAlign w:val="center"/>
          </w:tcPr>
          <w:p w14:paraId="4B32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2490" w:type="dxa"/>
            <w:vMerge w:val="restart"/>
            <w:vAlign w:val="center"/>
          </w:tcPr>
          <w:p w14:paraId="1B3B41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天门伊能环保科技有限公司</w:t>
            </w:r>
          </w:p>
        </w:tc>
        <w:tc>
          <w:tcPr>
            <w:tcW w:w="2148" w:type="dxa"/>
            <w:vMerge w:val="restart"/>
            <w:vAlign w:val="center"/>
          </w:tcPr>
          <w:p w14:paraId="5EBBAF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厂区内地下水监测井</w:t>
            </w:r>
          </w:p>
        </w:tc>
        <w:tc>
          <w:tcPr>
            <w:tcW w:w="1627" w:type="dxa"/>
            <w:vAlign w:val="center"/>
          </w:tcPr>
          <w:p w14:paraId="108D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</w:t>
            </w:r>
          </w:p>
        </w:tc>
      </w:tr>
      <w:tr w14:paraId="0078349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347" w:type="dxa"/>
            <w:vAlign w:val="center"/>
          </w:tcPr>
          <w:p w14:paraId="0E2D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  <w:tc>
          <w:tcPr>
            <w:tcW w:w="2490" w:type="dxa"/>
            <w:vMerge w:val="continue"/>
            <w:vAlign w:val="center"/>
          </w:tcPr>
          <w:p w14:paraId="1D7090D0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55335DA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 w14:paraId="7F95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</w:t>
            </w:r>
          </w:p>
        </w:tc>
      </w:tr>
    </w:tbl>
    <w:p w14:paraId="745F4A5B">
      <w:pPr>
        <w:numPr>
          <w:ilvl w:val="0"/>
          <w:numId w:val="0"/>
        </w:numPr>
        <w:spacing w:before="156" w:beforeLines="50"/>
        <w:outlineLvl w:val="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4" w:name="_Toc6228"/>
      <w:r>
        <w:rPr>
          <w:rFonts w:hint="eastAsia" w:ascii="黑体" w:hAnsi="黑体" w:eastAsia="黑体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重点监管单位周边土壤监测数据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bookmarkEnd w:id="44"/>
    </w:p>
    <w:p w14:paraId="32677017">
      <w:pPr>
        <w:ind w:firstLine="640" w:firstLineChars="200"/>
        <w:outlineLvl w:val="1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5" w:name="_Toc13491"/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（一）监测情况</w:t>
      </w:r>
      <w:bookmarkEnd w:id="45"/>
    </w:p>
    <w:p w14:paraId="18FA3E21">
      <w:pPr>
        <w:pStyle w:val="2"/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 ，监测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家其他类型重点排污单位，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排污单位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排放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达标，</w:t>
      </w:r>
      <w:r>
        <w:rPr>
          <w:rFonts w:hint="eastAsia" w:ascii="Verdana" w:hAnsi="Verdana" w:cs="宋体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具体见附表11。</w:t>
      </w:r>
    </w:p>
    <w:p w14:paraId="039C87B5">
      <w:pPr>
        <w:spacing w:after="156" w:afterLines="50" w:line="360" w:lineRule="auto"/>
        <w:jc w:val="center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hAnsi="宋体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重点监管单位周边土壤监测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情况</w:t>
      </w:r>
    </w:p>
    <w:tbl>
      <w:tblPr>
        <w:tblStyle w:val="17"/>
        <w:tblW w:w="8714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88"/>
        <w:gridCol w:w="1289"/>
        <w:gridCol w:w="1146"/>
        <w:gridCol w:w="1146"/>
        <w:gridCol w:w="1289"/>
        <w:gridCol w:w="1443"/>
      </w:tblGrid>
      <w:tr w14:paraId="4F7464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tblHeader/>
        </w:trPr>
        <w:tc>
          <w:tcPr>
            <w:tcW w:w="1113" w:type="dxa"/>
            <w:vAlign w:val="center"/>
          </w:tcPr>
          <w:p w14:paraId="13EEAB1B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地 市</w:t>
            </w:r>
          </w:p>
        </w:tc>
        <w:tc>
          <w:tcPr>
            <w:tcW w:w="1288" w:type="dxa"/>
            <w:vAlign w:val="center"/>
          </w:tcPr>
          <w:p w14:paraId="286F8BA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28" w:name="_GoBack"/>
            <w:bookmarkEnd w:id="428"/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15112D36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实测排污单位（家）</w:t>
            </w:r>
          </w:p>
        </w:tc>
        <w:tc>
          <w:tcPr>
            <w:tcW w:w="1146" w:type="dxa"/>
            <w:vAlign w:val="center"/>
          </w:tcPr>
          <w:p w14:paraId="3115C3B2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监测比例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（%）</w:t>
            </w:r>
          </w:p>
        </w:tc>
        <w:tc>
          <w:tcPr>
            <w:tcW w:w="1146" w:type="dxa"/>
            <w:vAlign w:val="center"/>
          </w:tcPr>
          <w:p w14:paraId="0A23307A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289" w:type="dxa"/>
            <w:vAlign w:val="center"/>
          </w:tcPr>
          <w:p w14:paraId="2B22E129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排污单位（家）</w:t>
            </w:r>
          </w:p>
        </w:tc>
        <w:tc>
          <w:tcPr>
            <w:tcW w:w="1443" w:type="dxa"/>
            <w:vAlign w:val="center"/>
          </w:tcPr>
          <w:p w14:paraId="44126A42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超标率</w:t>
            </w:r>
          </w:p>
        </w:tc>
      </w:tr>
      <w:tr w14:paraId="2991EB2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3" w:type="dxa"/>
            <w:vAlign w:val="center"/>
          </w:tcPr>
          <w:p w14:paraId="6258E6E4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1288" w:type="dxa"/>
            <w:vAlign w:val="center"/>
          </w:tcPr>
          <w:p w14:paraId="0FB1A07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89" w:type="dxa"/>
            <w:vAlign w:val="center"/>
          </w:tcPr>
          <w:p w14:paraId="604F3A89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6" w:type="dxa"/>
            <w:vAlign w:val="center"/>
          </w:tcPr>
          <w:p w14:paraId="7A681C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6" w:type="dxa"/>
            <w:vAlign w:val="center"/>
          </w:tcPr>
          <w:p w14:paraId="46E63F4B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9" w:type="dxa"/>
            <w:vAlign w:val="center"/>
          </w:tcPr>
          <w:p w14:paraId="79D6E3C5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43" w:type="dxa"/>
            <w:vAlign w:val="center"/>
          </w:tcPr>
          <w:p w14:paraId="18B4601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51D9C03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113" w:type="dxa"/>
            <w:vAlign w:val="center"/>
          </w:tcPr>
          <w:p w14:paraId="24AFE543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88" w:type="dxa"/>
            <w:vAlign w:val="center"/>
          </w:tcPr>
          <w:p w14:paraId="7E62BEB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289" w:type="dxa"/>
            <w:vAlign w:val="center"/>
          </w:tcPr>
          <w:p w14:paraId="31185467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46" w:type="dxa"/>
            <w:vAlign w:val="center"/>
          </w:tcPr>
          <w:p w14:paraId="1C73ED6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46" w:type="dxa"/>
            <w:vAlign w:val="center"/>
          </w:tcPr>
          <w:p w14:paraId="05F3886C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89" w:type="dxa"/>
            <w:vAlign w:val="center"/>
          </w:tcPr>
          <w:p w14:paraId="2EC1DD6A">
            <w:pPr>
              <w:spacing w:line="276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43" w:type="dxa"/>
            <w:vAlign w:val="center"/>
          </w:tcPr>
          <w:p w14:paraId="785F7526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 w14:paraId="4F051FC0">
      <w:pPr>
        <w:numPr>
          <w:ilvl w:val="0"/>
          <w:numId w:val="0"/>
        </w:numPr>
        <w:ind w:left="0" w:leftChars="0" w:firstLine="480" w:firstLineChars="150"/>
        <w:outlineLvl w:val="1"/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24977"/>
      <w:r>
        <w:rPr>
          <w:rFonts w:hint="eastAsia" w:ascii="楷体_GB2312" w:eastAsia="楷体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eastAsia="楷体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eastAsia="楷体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超标情况</w:t>
      </w:r>
      <w:bookmarkEnd w:id="46"/>
    </w:p>
    <w:p w14:paraId="223B4DCD">
      <w:pPr>
        <w:spacing w:after="156" w:afterLines="50" w:line="500" w:lineRule="exact"/>
        <w:jc w:val="center"/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天门</w:t>
      </w:r>
      <w:r>
        <w:rPr>
          <w:rFonts w:hint="eastAsia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市</w:t>
      </w:r>
      <w:r>
        <w:rPr>
          <w:rFonts w:hint="eastAsia"/>
          <w:b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重点监管单位周边土壤</w:t>
      </w: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超</w:t>
      </w:r>
      <w:r>
        <w:rPr>
          <w:rFonts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标情况</w:t>
      </w:r>
    </w:p>
    <w:tbl>
      <w:tblPr>
        <w:tblStyle w:val="17"/>
        <w:tblW w:w="8612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490"/>
        <w:gridCol w:w="2148"/>
        <w:gridCol w:w="1627"/>
      </w:tblGrid>
      <w:tr w14:paraId="4E5A519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tblHeader/>
        </w:trPr>
        <w:tc>
          <w:tcPr>
            <w:tcW w:w="2347" w:type="dxa"/>
            <w:tcBorders>
              <w:bottom w:val="single" w:color="000000" w:sz="8" w:space="0"/>
            </w:tcBorders>
            <w:vAlign w:val="center"/>
          </w:tcPr>
          <w:p w14:paraId="5DD4BE07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超标污染物</w:t>
            </w:r>
          </w:p>
        </w:tc>
        <w:tc>
          <w:tcPr>
            <w:tcW w:w="2490" w:type="dxa"/>
            <w:tcBorders>
              <w:bottom w:val="single" w:color="000000" w:sz="8" w:space="0"/>
            </w:tcBorders>
            <w:vAlign w:val="center"/>
          </w:tcPr>
          <w:p w14:paraId="4AFDEDB6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</w:t>
            </w:r>
            <w:r>
              <w:rPr>
                <w:rFonts w:hint="eastAsia"/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排污单位</w:t>
            </w: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（家）</w:t>
            </w:r>
          </w:p>
        </w:tc>
        <w:tc>
          <w:tcPr>
            <w:tcW w:w="2148" w:type="dxa"/>
            <w:tcBorders>
              <w:bottom w:val="single" w:color="000000" w:sz="8" w:space="0"/>
            </w:tcBorders>
            <w:vAlign w:val="center"/>
          </w:tcPr>
          <w:p w14:paraId="3B28D331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超标排放口（个）</w:t>
            </w:r>
          </w:p>
        </w:tc>
        <w:tc>
          <w:tcPr>
            <w:tcW w:w="1627" w:type="dxa"/>
            <w:tcBorders>
              <w:bottom w:val="single" w:color="000000" w:sz="8" w:space="0"/>
            </w:tcBorders>
            <w:vAlign w:val="center"/>
          </w:tcPr>
          <w:p w14:paraId="139CA236">
            <w:pPr>
              <w:jc w:val="center"/>
              <w:rPr>
                <w:b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超标倍数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7F9794F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347" w:type="dxa"/>
            <w:vAlign w:val="center"/>
          </w:tcPr>
          <w:p w14:paraId="436C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2490" w:type="dxa"/>
            <w:vAlign w:val="center"/>
          </w:tcPr>
          <w:p w14:paraId="2C32D0B4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---</w:t>
            </w:r>
          </w:p>
        </w:tc>
        <w:tc>
          <w:tcPr>
            <w:tcW w:w="2148" w:type="dxa"/>
            <w:vAlign w:val="center"/>
          </w:tcPr>
          <w:p w14:paraId="6DD116E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---</w:t>
            </w:r>
          </w:p>
        </w:tc>
        <w:tc>
          <w:tcPr>
            <w:tcW w:w="1627" w:type="dxa"/>
            <w:vAlign w:val="center"/>
          </w:tcPr>
          <w:p w14:paraId="54A7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</w:tr>
    </w:tbl>
    <w:p w14:paraId="602ECC19">
      <w:pPr>
        <w:numPr>
          <w:ilvl w:val="0"/>
          <w:numId w:val="0"/>
        </w:numPr>
        <w:spacing w:before="156" w:beforeLines="50"/>
        <w:outlineLvl w:val="9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47" w:name="_Toc6264"/>
    </w:p>
    <w:p w14:paraId="4F06D012">
      <w:pPr>
        <w:pStyle w:val="2"/>
        <w:rPr>
          <w:rFonts w:hint="eastAsia"/>
          <w:lang w:val="en-US" w:eastAsia="zh-CN"/>
        </w:rPr>
      </w:pPr>
    </w:p>
    <w:p w14:paraId="0966EF82">
      <w:pPr>
        <w:rPr>
          <w:rFonts w:hint="eastAsia"/>
          <w:lang w:val="en-US" w:eastAsia="zh-CN"/>
        </w:rPr>
      </w:pPr>
    </w:p>
    <w:p w14:paraId="706A14C8">
      <w:pPr>
        <w:pStyle w:val="2"/>
        <w:rPr>
          <w:rFonts w:hint="eastAsia"/>
          <w:lang w:val="en-US" w:eastAsia="zh-CN"/>
        </w:rPr>
      </w:pPr>
    </w:p>
    <w:p w14:paraId="29C0F630">
      <w:pPr>
        <w:numPr>
          <w:ilvl w:val="0"/>
          <w:numId w:val="0"/>
        </w:numPr>
        <w:spacing w:before="156" w:beforeLines="5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存在的问题和不足</w:t>
      </w:r>
      <w:bookmarkEnd w:id="47"/>
    </w:p>
    <w:p w14:paraId="04F8EA7C">
      <w:pPr>
        <w:ind w:firstLine="420" w:firstLineChars="20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   </w:t>
      </w:r>
      <w:bookmarkStart w:id="48" w:name="_Toc186205118"/>
      <w:r>
        <w:rPr>
          <w:rFonts w:hint="eastAsia" w:ascii="Verdana" w:hAnsi="Verdana" w:cs="宋体"/>
          <w:kern w:val="0"/>
          <w:sz w:val="28"/>
          <w:szCs w:val="28"/>
        </w:rPr>
        <w:t>无</w:t>
      </w:r>
      <w:bookmarkEnd w:id="48"/>
    </w:p>
    <w:p w14:paraId="0A574763">
      <w:pPr>
        <w:spacing w:before="156" w:beforeLines="50"/>
        <w:outlineLvl w:val="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9" w:name="_Toc12526"/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、下一步的工作计划及建议</w:t>
      </w:r>
      <w:bookmarkEnd w:id="49"/>
    </w:p>
    <w:p w14:paraId="4AA3BDE4">
      <w:pPr>
        <w:ind w:firstLine="560" w:firstLineChars="200"/>
      </w:pPr>
      <w:bookmarkStart w:id="50" w:name="_Toc186205120"/>
      <w:r>
        <w:rPr>
          <w:rFonts w:hint="eastAsia"/>
          <w:sz w:val="28"/>
        </w:rPr>
        <w:t>按照规定时间完成对重点排污单位和排污口的监测并及时上报数据，对超标数据与生态环境保护综合执法支队及时进行沟通，加强监测站与综合执法支队的联动。</w:t>
      </w:r>
      <w:bookmarkEnd w:id="50"/>
      <w:bookmarkStart w:id="51" w:name="_Toc186205121"/>
    </w:p>
    <w:p w14:paraId="575B19C1">
      <w:pPr>
        <w:spacing w:line="560" w:lineRule="exact"/>
        <w:ind w:firstLine="643" w:firstLineChars="200"/>
        <w:outlineLvl w:val="1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2" w:name="_Toc3835"/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具体监测数据见附表：</w:t>
      </w:r>
      <w:bookmarkEnd w:id="51"/>
      <w:bookmarkEnd w:id="52"/>
    </w:p>
    <w:p w14:paraId="088C71D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附表1：长江入河排污口监测数据一览表</w:t>
      </w:r>
    </w:p>
    <w:p w14:paraId="79C3A41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附表2：长江入河排污口超标数据一览表</w:t>
      </w:r>
    </w:p>
    <w:p w14:paraId="0D7E36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附表3：废水排污单位监测数据一览表</w:t>
      </w:r>
    </w:p>
    <w:p w14:paraId="2D1D26A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附表4：废水排污单位超标数据一览表</w:t>
      </w:r>
    </w:p>
    <w:p w14:paraId="6647B27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附表5：城镇污水处理厂监测数据一览表</w:t>
      </w:r>
    </w:p>
    <w:p w14:paraId="2E932C6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附表6：城镇污水处理厂超标数据一览表</w:t>
      </w:r>
    </w:p>
    <w:p w14:paraId="5012043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附表7：VOCs排污单位监测数据一览表</w:t>
      </w:r>
    </w:p>
    <w:p w14:paraId="351D229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附表8：VOCs排污单位超标数据一览表</w:t>
      </w:r>
    </w:p>
    <w:p w14:paraId="730E3F2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附表9：其他类型排污单位监测数据一览表</w:t>
      </w:r>
    </w:p>
    <w:p w14:paraId="0CF9575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附表10：其他类型排污单位超标数据一览表</w:t>
      </w:r>
    </w:p>
    <w:p w14:paraId="4AB75066">
      <w:pPr>
        <w:pStyle w:val="2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附表11：重点监管单位周边土壤监测数据一览表</w:t>
      </w:r>
    </w:p>
    <w:p w14:paraId="03880B6E">
      <w:pPr>
        <w:pStyle w:val="2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53" w:name="_Toc3120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附表12：重点监管单位周边土壤监测数据超标一览表</w:t>
      </w:r>
      <w:bookmarkEnd w:id="53"/>
    </w:p>
    <w:p w14:paraId="485F5E8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052E8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C7CC5"/>
    <w:p w14:paraId="6986992C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4" w:name="_Toc186205132"/>
      <w:bookmarkStart w:id="55" w:name="_Toc863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附表1：长江入河排污口监测数据一览表</w:t>
      </w:r>
      <w:bookmarkEnd w:id="54"/>
      <w:bookmarkEnd w:id="55"/>
    </w:p>
    <w:tbl>
      <w:tblPr>
        <w:tblStyle w:val="18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80"/>
        <w:gridCol w:w="677"/>
        <w:gridCol w:w="1039"/>
        <w:gridCol w:w="1039"/>
        <w:gridCol w:w="1039"/>
        <w:gridCol w:w="1039"/>
        <w:gridCol w:w="892"/>
      </w:tblGrid>
      <w:tr w14:paraId="4B3FD2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C5C8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入河排污口</w:t>
            </w:r>
          </w:p>
          <w:p w14:paraId="54824AB9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1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EC05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 w14:paraId="03BAE993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397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A28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（无量纲）</w:t>
            </w:r>
          </w:p>
        </w:tc>
        <w:tc>
          <w:tcPr>
            <w:tcW w:w="60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5B9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382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2A4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09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135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eastAsia="仿宋_GB2312"/>
                <w:bCs/>
                <w:color w:val="000000" w:themeColor="text1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3" w:type="pct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7D9CAA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C4A4FE4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</w:tr>
      <w:tr w14:paraId="4C9CF5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51A7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张港入河排污口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8604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6" w:name="_Toc27953"/>
            <w:bookmarkStart w:id="57" w:name="_Toc3348"/>
            <w:bookmarkStart w:id="58" w:name="_Toc14665"/>
            <w:bookmarkStart w:id="59" w:name="_Toc23504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2025.10.24</w:t>
            </w:r>
            <w:bookmarkEnd w:id="56"/>
            <w:bookmarkEnd w:id="57"/>
            <w:bookmarkEnd w:id="58"/>
            <w:bookmarkEnd w:id="59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8F70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0" w:name="_Toc16366"/>
            <w:bookmarkStart w:id="61" w:name="_Toc20023"/>
            <w:bookmarkStart w:id="62" w:name="_Toc32161"/>
            <w:bookmarkStart w:id="63" w:name="_Toc638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  <w:bookmarkEnd w:id="60"/>
            <w:bookmarkEnd w:id="61"/>
            <w:bookmarkEnd w:id="62"/>
            <w:bookmarkEnd w:id="6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F6D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4" w:name="_Toc24738"/>
            <w:bookmarkStart w:id="65" w:name="_Toc4771"/>
            <w:bookmarkStart w:id="66" w:name="_Toc28241"/>
            <w:bookmarkStart w:id="67" w:name="_Toc1993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bookmarkEnd w:id="64"/>
            <w:bookmarkEnd w:id="65"/>
            <w:bookmarkEnd w:id="66"/>
            <w:bookmarkEnd w:id="6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C81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8" w:name="_Toc371"/>
            <w:bookmarkStart w:id="69" w:name="_Toc19545"/>
            <w:bookmarkStart w:id="70" w:name="_Toc24716"/>
            <w:bookmarkStart w:id="71" w:name="_Toc808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0.938</w:t>
            </w:r>
            <w:bookmarkEnd w:id="68"/>
            <w:bookmarkEnd w:id="69"/>
            <w:bookmarkEnd w:id="70"/>
            <w:bookmarkEnd w:id="7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1FD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2" w:name="_Toc30443"/>
            <w:bookmarkStart w:id="73" w:name="_Toc19562"/>
            <w:bookmarkStart w:id="74" w:name="_Toc22795"/>
            <w:bookmarkStart w:id="75" w:name="_Toc15541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  <w:bookmarkEnd w:id="72"/>
            <w:bookmarkEnd w:id="73"/>
            <w:bookmarkEnd w:id="74"/>
            <w:bookmarkEnd w:id="7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BE6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6" w:name="_Toc16217"/>
            <w:bookmarkStart w:id="77" w:name="_Toc11864"/>
            <w:bookmarkStart w:id="78" w:name="_Toc32556"/>
            <w:bookmarkStart w:id="79" w:name="_Toc20723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2.51</w:t>
            </w:r>
            <w:bookmarkEnd w:id="76"/>
            <w:bookmarkEnd w:id="77"/>
            <w:bookmarkEnd w:id="78"/>
            <w:bookmarkEnd w:id="79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20E729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80" w:name="_Toc186205139"/>
            <w:bookmarkStart w:id="81" w:name="_Toc13550"/>
            <w:bookmarkStart w:id="82" w:name="_Toc4932"/>
            <w:bookmarkStart w:id="83" w:name="_Toc4058"/>
            <w:bookmarkStart w:id="84" w:name="_Toc186209711"/>
            <w:bookmarkStart w:id="85" w:name="_Toc30644"/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80"/>
            <w:bookmarkEnd w:id="81"/>
            <w:bookmarkEnd w:id="82"/>
            <w:bookmarkEnd w:id="83"/>
            <w:bookmarkEnd w:id="84"/>
            <w:bookmarkEnd w:id="85"/>
          </w:p>
        </w:tc>
      </w:tr>
      <w:tr w14:paraId="0EC464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0AE6">
            <w:pPr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黄潭入河排污口</w:t>
            </w:r>
          </w:p>
        </w:tc>
        <w:tc>
          <w:tcPr>
            <w:tcW w:w="7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F1FD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6" w:name="_Toc2779"/>
            <w:bookmarkStart w:id="87" w:name="_Toc31788"/>
            <w:bookmarkStart w:id="88" w:name="_Toc16078"/>
            <w:bookmarkStart w:id="89" w:name="_Toc703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2025.10.20</w:t>
            </w:r>
            <w:bookmarkEnd w:id="86"/>
            <w:bookmarkEnd w:id="87"/>
            <w:bookmarkEnd w:id="88"/>
            <w:bookmarkEnd w:id="89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3A49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0" w:name="_Toc2577"/>
            <w:bookmarkStart w:id="91" w:name="_Toc6449"/>
            <w:bookmarkStart w:id="92" w:name="_Toc24713"/>
            <w:bookmarkStart w:id="93" w:name="_Toc15208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  <w:bookmarkEnd w:id="90"/>
            <w:bookmarkEnd w:id="91"/>
            <w:bookmarkEnd w:id="92"/>
            <w:bookmarkEnd w:id="9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1DC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4" w:name="_Toc31586"/>
            <w:bookmarkStart w:id="95" w:name="_Toc997"/>
            <w:bookmarkStart w:id="96" w:name="_Toc5709"/>
            <w:bookmarkStart w:id="97" w:name="_Toc766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bookmarkEnd w:id="94"/>
            <w:bookmarkEnd w:id="95"/>
            <w:bookmarkEnd w:id="96"/>
            <w:bookmarkEnd w:id="9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0615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8" w:name="_Toc15174"/>
            <w:bookmarkStart w:id="99" w:name="_Toc8062"/>
            <w:bookmarkStart w:id="100" w:name="_Toc20557"/>
            <w:bookmarkStart w:id="101" w:name="_Toc12354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2.37</w:t>
            </w:r>
            <w:bookmarkEnd w:id="98"/>
            <w:bookmarkEnd w:id="99"/>
            <w:bookmarkEnd w:id="100"/>
            <w:bookmarkEnd w:id="10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30B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2" w:name="_Toc7938"/>
            <w:bookmarkStart w:id="103" w:name="_Toc20801"/>
            <w:bookmarkStart w:id="104" w:name="_Toc7608"/>
            <w:bookmarkStart w:id="105" w:name="_Toc1519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  <w:bookmarkEnd w:id="102"/>
            <w:bookmarkEnd w:id="103"/>
            <w:bookmarkEnd w:id="104"/>
            <w:bookmarkEnd w:id="10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795A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6" w:name="_Toc14522"/>
            <w:bookmarkStart w:id="107" w:name="_Toc4154"/>
            <w:bookmarkStart w:id="108" w:name="_Toc19334"/>
            <w:bookmarkStart w:id="109" w:name="_Toc2442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5.31</w:t>
            </w:r>
            <w:bookmarkEnd w:id="106"/>
            <w:bookmarkEnd w:id="107"/>
            <w:bookmarkEnd w:id="108"/>
            <w:bookmarkEnd w:id="109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2232EB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10" w:name="_Toc14988"/>
            <w:bookmarkStart w:id="111" w:name="_Toc14591"/>
            <w:bookmarkStart w:id="112" w:name="_Toc7618"/>
            <w:bookmarkStart w:id="113" w:name="_Toc5859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110"/>
            <w:bookmarkEnd w:id="111"/>
            <w:bookmarkEnd w:id="112"/>
            <w:bookmarkEnd w:id="113"/>
          </w:p>
        </w:tc>
      </w:tr>
      <w:tr w14:paraId="18C2DF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FCE1">
            <w:pPr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石家河入河排污口</w:t>
            </w: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373E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4" w:name="_Toc19710"/>
            <w:bookmarkStart w:id="115" w:name="_Toc26869"/>
            <w:bookmarkStart w:id="116" w:name="_Toc24196"/>
            <w:bookmarkStart w:id="117" w:name="_Toc966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2025.10.21</w:t>
            </w:r>
            <w:bookmarkEnd w:id="114"/>
            <w:bookmarkEnd w:id="115"/>
            <w:bookmarkEnd w:id="116"/>
            <w:bookmarkEnd w:id="117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F142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8" w:name="_Toc6287"/>
            <w:bookmarkStart w:id="119" w:name="_Toc28868"/>
            <w:bookmarkStart w:id="120" w:name="_Toc21058"/>
            <w:bookmarkStart w:id="121" w:name="_Toc1526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  <w:bookmarkEnd w:id="118"/>
            <w:bookmarkEnd w:id="119"/>
            <w:bookmarkEnd w:id="120"/>
            <w:bookmarkEnd w:id="12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581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22" w:name="_Toc19130"/>
            <w:bookmarkStart w:id="123" w:name="_Toc16318"/>
            <w:bookmarkStart w:id="124" w:name="_Toc30925"/>
            <w:bookmarkStart w:id="125" w:name="_Toc2571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bookmarkEnd w:id="122"/>
            <w:bookmarkEnd w:id="123"/>
            <w:bookmarkEnd w:id="124"/>
            <w:bookmarkEnd w:id="12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81F7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26" w:name="_Toc19162"/>
            <w:bookmarkStart w:id="127" w:name="_Toc7392"/>
            <w:bookmarkStart w:id="128" w:name="_Toc10537"/>
            <w:bookmarkStart w:id="129" w:name="_Toc19581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0.683</w:t>
            </w:r>
            <w:bookmarkEnd w:id="126"/>
            <w:bookmarkEnd w:id="127"/>
            <w:bookmarkEnd w:id="128"/>
            <w:bookmarkEnd w:id="12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9AE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30" w:name="_Toc31849"/>
            <w:bookmarkStart w:id="131" w:name="_Toc11672"/>
            <w:bookmarkStart w:id="132" w:name="_Toc18233"/>
            <w:bookmarkStart w:id="133" w:name="_Toc3188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0.26</w:t>
            </w:r>
            <w:bookmarkEnd w:id="130"/>
            <w:bookmarkEnd w:id="131"/>
            <w:bookmarkEnd w:id="132"/>
            <w:bookmarkEnd w:id="13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6A8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34" w:name="_Toc501"/>
            <w:bookmarkStart w:id="135" w:name="_Toc25221"/>
            <w:bookmarkStart w:id="136" w:name="_Toc21256"/>
            <w:bookmarkStart w:id="137" w:name="_Toc1548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1.68</w:t>
            </w:r>
            <w:bookmarkEnd w:id="134"/>
            <w:bookmarkEnd w:id="135"/>
            <w:bookmarkEnd w:id="136"/>
            <w:bookmarkEnd w:id="137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2C228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38" w:name="_Toc21682"/>
            <w:bookmarkStart w:id="139" w:name="_Toc29141"/>
            <w:bookmarkStart w:id="140" w:name="_Toc10760"/>
            <w:bookmarkStart w:id="141" w:name="_Toc10062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138"/>
            <w:bookmarkEnd w:id="139"/>
            <w:bookmarkEnd w:id="140"/>
            <w:bookmarkEnd w:id="141"/>
          </w:p>
        </w:tc>
      </w:tr>
      <w:tr w14:paraId="12A0FC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7E01">
            <w:pPr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多宝入河排污口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0991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42" w:name="_Toc6965"/>
            <w:bookmarkStart w:id="143" w:name="_Toc548"/>
            <w:bookmarkStart w:id="144" w:name="_Toc22547"/>
            <w:bookmarkStart w:id="145" w:name="_Toc3205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2025.10.23</w:t>
            </w:r>
            <w:bookmarkEnd w:id="142"/>
            <w:bookmarkEnd w:id="143"/>
            <w:bookmarkEnd w:id="144"/>
            <w:bookmarkEnd w:id="145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36C7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46" w:name="_Toc13858"/>
            <w:bookmarkStart w:id="147" w:name="_Toc16595"/>
            <w:bookmarkStart w:id="148" w:name="_Toc10711"/>
            <w:bookmarkStart w:id="149" w:name="_Toc1252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</w:t>
            </w:r>
            <w:bookmarkEnd w:id="146"/>
            <w:bookmarkEnd w:id="147"/>
            <w:bookmarkEnd w:id="148"/>
            <w:bookmarkEnd w:id="14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7E14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50" w:name="_Toc9501"/>
            <w:bookmarkStart w:id="151" w:name="_Toc4469"/>
            <w:bookmarkStart w:id="152" w:name="_Toc29903"/>
            <w:bookmarkStart w:id="153" w:name="_Toc29324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bookmarkEnd w:id="150"/>
            <w:bookmarkEnd w:id="151"/>
            <w:bookmarkEnd w:id="152"/>
            <w:bookmarkEnd w:id="15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752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54" w:name="_Toc5965"/>
            <w:bookmarkStart w:id="155" w:name="_Toc5194"/>
            <w:bookmarkStart w:id="156" w:name="_Toc28135"/>
            <w:bookmarkStart w:id="157" w:name="_Toc15394"/>
            <w:r>
              <w:rPr>
                <w:rFonts w:hint="eastAsia" w:eastAsia="仿宋_GB2312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10.4</w:t>
            </w:r>
            <w:bookmarkEnd w:id="154"/>
            <w:bookmarkEnd w:id="155"/>
            <w:bookmarkEnd w:id="156"/>
            <w:bookmarkEnd w:id="15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A985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58" w:name="_Toc6417"/>
            <w:bookmarkStart w:id="159" w:name="_Toc27013"/>
            <w:bookmarkStart w:id="160" w:name="_Toc2782"/>
            <w:bookmarkStart w:id="161" w:name="_Toc16908"/>
            <w:r>
              <w:rPr>
                <w:rFonts w:hint="eastAsia" w:eastAsia="仿宋_GB2312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1.04</w:t>
            </w:r>
            <w:bookmarkEnd w:id="158"/>
            <w:bookmarkEnd w:id="159"/>
            <w:bookmarkEnd w:id="160"/>
            <w:bookmarkEnd w:id="16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B3B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62" w:name="_Toc6323"/>
            <w:bookmarkStart w:id="163" w:name="_Toc22559"/>
            <w:bookmarkStart w:id="164" w:name="_Toc15805"/>
            <w:bookmarkStart w:id="165" w:name="_Toc28457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22.0</w:t>
            </w:r>
            <w:bookmarkEnd w:id="162"/>
            <w:bookmarkEnd w:id="163"/>
            <w:bookmarkEnd w:id="164"/>
            <w:bookmarkEnd w:id="165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7F994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66" w:name="_Toc11496"/>
            <w:bookmarkStart w:id="167" w:name="_Toc24772"/>
            <w:bookmarkStart w:id="168" w:name="_Toc17782"/>
            <w:bookmarkStart w:id="169" w:name="_Toc2052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bookmarkEnd w:id="166"/>
            <w:bookmarkEnd w:id="167"/>
            <w:bookmarkEnd w:id="168"/>
            <w:bookmarkEnd w:id="169"/>
          </w:p>
        </w:tc>
      </w:tr>
      <w:tr w14:paraId="5BB15A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E769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横林入河排污口</w:t>
            </w:r>
          </w:p>
        </w:tc>
        <w:tc>
          <w:tcPr>
            <w:tcW w:w="7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7A5A2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70" w:name="_Toc23248"/>
            <w:bookmarkStart w:id="171" w:name="_Toc22460"/>
            <w:bookmarkStart w:id="172" w:name="_Toc16384"/>
            <w:bookmarkStart w:id="173" w:name="_Toc2559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2025.10.21</w:t>
            </w:r>
            <w:bookmarkEnd w:id="170"/>
            <w:bookmarkEnd w:id="171"/>
            <w:bookmarkEnd w:id="172"/>
            <w:bookmarkEnd w:id="173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1A3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74" w:name="_Toc22808"/>
            <w:bookmarkStart w:id="175" w:name="_Toc8767"/>
            <w:bookmarkStart w:id="176" w:name="_Toc3842"/>
            <w:bookmarkStart w:id="177" w:name="_Toc1029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  <w:bookmarkEnd w:id="174"/>
            <w:bookmarkEnd w:id="175"/>
            <w:bookmarkEnd w:id="176"/>
            <w:bookmarkEnd w:id="17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CBC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78" w:name="_Toc25293"/>
            <w:bookmarkStart w:id="179" w:name="_Toc21801"/>
            <w:bookmarkStart w:id="180" w:name="_Toc29020"/>
            <w:bookmarkStart w:id="181" w:name="_Toc20203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bookmarkEnd w:id="178"/>
            <w:bookmarkEnd w:id="179"/>
            <w:bookmarkEnd w:id="180"/>
            <w:bookmarkEnd w:id="18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937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82" w:name="_Toc5786"/>
            <w:bookmarkStart w:id="183" w:name="_Toc14767"/>
            <w:bookmarkStart w:id="184" w:name="_Toc22507"/>
            <w:bookmarkStart w:id="185" w:name="_Toc1679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1.31</w:t>
            </w:r>
            <w:bookmarkEnd w:id="182"/>
            <w:bookmarkEnd w:id="183"/>
            <w:bookmarkEnd w:id="184"/>
            <w:bookmarkEnd w:id="18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24D7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86" w:name="_Toc8758"/>
            <w:bookmarkStart w:id="187" w:name="_Toc9942"/>
            <w:bookmarkStart w:id="188" w:name="_Toc20032"/>
            <w:bookmarkStart w:id="189" w:name="_Toc1804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  <w:bookmarkEnd w:id="186"/>
            <w:bookmarkEnd w:id="187"/>
            <w:bookmarkEnd w:id="188"/>
            <w:bookmarkEnd w:id="18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715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90" w:name="_Toc13476"/>
            <w:bookmarkStart w:id="191" w:name="_Toc21700"/>
            <w:bookmarkStart w:id="192" w:name="_Toc24694"/>
            <w:bookmarkStart w:id="193" w:name="_Toc2964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3.68</w:t>
            </w:r>
            <w:bookmarkEnd w:id="190"/>
            <w:bookmarkEnd w:id="191"/>
            <w:bookmarkEnd w:id="192"/>
            <w:bookmarkEnd w:id="193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F8AA09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94" w:name="_Toc21511"/>
            <w:bookmarkStart w:id="195" w:name="_Toc25354"/>
            <w:bookmarkStart w:id="196" w:name="_Toc1542"/>
            <w:bookmarkStart w:id="197" w:name="_Toc11622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194"/>
            <w:bookmarkEnd w:id="195"/>
            <w:bookmarkEnd w:id="196"/>
            <w:bookmarkEnd w:id="197"/>
          </w:p>
        </w:tc>
      </w:tr>
      <w:tr w14:paraId="23EF9F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8936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彭市入河排污口</w:t>
            </w:r>
          </w:p>
        </w:tc>
        <w:tc>
          <w:tcPr>
            <w:tcW w:w="7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C477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78E4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98" w:name="_Toc27892"/>
            <w:bookmarkStart w:id="199" w:name="_Toc8738"/>
            <w:bookmarkStart w:id="200" w:name="_Toc17093"/>
            <w:bookmarkStart w:id="201" w:name="_Toc1671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7.6</w:t>
            </w:r>
            <w:bookmarkEnd w:id="198"/>
            <w:bookmarkEnd w:id="199"/>
            <w:bookmarkEnd w:id="200"/>
            <w:bookmarkEnd w:id="20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F280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02" w:name="_Toc2176"/>
            <w:bookmarkStart w:id="203" w:name="_Toc8876"/>
            <w:bookmarkStart w:id="204" w:name="_Toc8230"/>
            <w:bookmarkStart w:id="205" w:name="_Toc82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bookmarkEnd w:id="202"/>
            <w:bookmarkEnd w:id="203"/>
            <w:bookmarkEnd w:id="204"/>
            <w:bookmarkEnd w:id="20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0B35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06" w:name="_Toc19776"/>
            <w:bookmarkStart w:id="207" w:name="_Toc32591"/>
            <w:bookmarkStart w:id="208" w:name="_Toc12641"/>
            <w:bookmarkStart w:id="209" w:name="_Toc6182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0.692</w:t>
            </w:r>
            <w:bookmarkEnd w:id="206"/>
            <w:bookmarkEnd w:id="207"/>
            <w:bookmarkEnd w:id="208"/>
            <w:bookmarkEnd w:id="20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F6B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10" w:name="_Toc16134"/>
            <w:bookmarkStart w:id="211" w:name="_Toc1517"/>
            <w:bookmarkStart w:id="212" w:name="_Toc2362"/>
            <w:bookmarkStart w:id="213" w:name="_Toc14067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  <w:bookmarkEnd w:id="210"/>
            <w:bookmarkEnd w:id="211"/>
            <w:bookmarkEnd w:id="212"/>
            <w:bookmarkEnd w:id="21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14D2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14" w:name="_Toc100"/>
            <w:bookmarkStart w:id="215" w:name="_Toc29414"/>
            <w:bookmarkStart w:id="216" w:name="_Toc6747"/>
            <w:bookmarkStart w:id="217" w:name="_Toc1663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2.17</w:t>
            </w:r>
            <w:bookmarkEnd w:id="214"/>
            <w:bookmarkEnd w:id="215"/>
            <w:bookmarkEnd w:id="216"/>
            <w:bookmarkEnd w:id="217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815700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18" w:name="_Toc186205170"/>
            <w:bookmarkStart w:id="219" w:name="_Toc4317"/>
            <w:bookmarkStart w:id="220" w:name="_Toc12717"/>
            <w:bookmarkStart w:id="221" w:name="_Toc14394"/>
            <w:bookmarkStart w:id="222" w:name="_Toc31831"/>
            <w:bookmarkStart w:id="223" w:name="_Toc186209742"/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218"/>
            <w:bookmarkEnd w:id="219"/>
            <w:bookmarkEnd w:id="220"/>
            <w:bookmarkEnd w:id="221"/>
            <w:bookmarkEnd w:id="222"/>
            <w:bookmarkEnd w:id="223"/>
          </w:p>
        </w:tc>
      </w:tr>
      <w:tr w14:paraId="5DB6E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518E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麻洋入河排污口</w:t>
            </w:r>
          </w:p>
        </w:tc>
        <w:tc>
          <w:tcPr>
            <w:tcW w:w="7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F19F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A914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24" w:name="_Toc17307"/>
            <w:bookmarkStart w:id="225" w:name="_Toc11583"/>
            <w:bookmarkStart w:id="226" w:name="_Toc22798"/>
            <w:bookmarkStart w:id="227" w:name="_Toc19111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  <w:bookmarkEnd w:id="224"/>
            <w:bookmarkEnd w:id="225"/>
            <w:bookmarkEnd w:id="226"/>
            <w:bookmarkEnd w:id="22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7317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/>
                <w:lang w:val="en-US" w:eastAsia="zh-CN"/>
              </w:rPr>
            </w:pPr>
            <w:bookmarkStart w:id="228" w:name="_Toc24105"/>
            <w:bookmarkStart w:id="229" w:name="_Toc20270"/>
            <w:bookmarkStart w:id="230" w:name="_Toc30676"/>
            <w:bookmarkStart w:id="231" w:name="_Toc2481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bookmarkEnd w:id="228"/>
            <w:bookmarkEnd w:id="229"/>
            <w:bookmarkEnd w:id="230"/>
            <w:bookmarkEnd w:id="23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FA5E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32" w:name="_Toc11491"/>
            <w:bookmarkStart w:id="233" w:name="_Toc6241"/>
            <w:bookmarkStart w:id="234" w:name="_Toc19240"/>
            <w:bookmarkStart w:id="235" w:name="_Toc593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1.46</w:t>
            </w:r>
            <w:bookmarkEnd w:id="232"/>
            <w:bookmarkEnd w:id="233"/>
            <w:bookmarkEnd w:id="234"/>
            <w:bookmarkEnd w:id="23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82F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36" w:name="_Toc31555"/>
            <w:bookmarkStart w:id="237" w:name="_Toc32099"/>
            <w:bookmarkStart w:id="238" w:name="_Toc17304"/>
            <w:bookmarkStart w:id="239" w:name="_Toc10558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0.28</w:t>
            </w:r>
            <w:bookmarkEnd w:id="236"/>
            <w:bookmarkEnd w:id="237"/>
            <w:bookmarkEnd w:id="238"/>
            <w:bookmarkEnd w:id="23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43D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40" w:name="_Toc20590"/>
            <w:bookmarkStart w:id="241" w:name="_Toc4913"/>
            <w:bookmarkStart w:id="242" w:name="_Toc5065"/>
            <w:bookmarkStart w:id="243" w:name="_Toc16093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</w:t>
            </w:r>
            <w:bookmarkEnd w:id="240"/>
            <w:bookmarkEnd w:id="241"/>
            <w:bookmarkEnd w:id="242"/>
            <w:bookmarkEnd w:id="243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51CD2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44" w:name="_Toc186205176"/>
            <w:bookmarkStart w:id="245" w:name="_Toc24259"/>
            <w:bookmarkStart w:id="246" w:name="_Toc186209748"/>
            <w:bookmarkStart w:id="247" w:name="_Toc39"/>
            <w:bookmarkStart w:id="248" w:name="_Toc25155"/>
            <w:bookmarkStart w:id="249" w:name="_Toc3641"/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244"/>
            <w:bookmarkEnd w:id="245"/>
            <w:bookmarkEnd w:id="246"/>
            <w:bookmarkEnd w:id="247"/>
            <w:bookmarkEnd w:id="248"/>
            <w:bookmarkEnd w:id="249"/>
          </w:p>
        </w:tc>
      </w:tr>
      <w:tr w14:paraId="6DB251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3D2C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九真入河排污口</w:t>
            </w:r>
          </w:p>
        </w:tc>
        <w:tc>
          <w:tcPr>
            <w:tcW w:w="7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6851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50" w:name="_Toc26295"/>
            <w:bookmarkStart w:id="251" w:name="_Toc8622"/>
            <w:bookmarkStart w:id="252" w:name="_Toc12197"/>
            <w:bookmarkStart w:id="253" w:name="_Toc10562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2025.10.22</w:t>
            </w:r>
            <w:bookmarkEnd w:id="250"/>
            <w:bookmarkEnd w:id="251"/>
            <w:bookmarkEnd w:id="252"/>
            <w:bookmarkEnd w:id="253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8EA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54" w:name="_Toc31538"/>
            <w:bookmarkStart w:id="255" w:name="_Toc25171"/>
            <w:bookmarkStart w:id="256" w:name="_Toc29519"/>
            <w:bookmarkStart w:id="257" w:name="_Toc17321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  <w:bookmarkEnd w:id="254"/>
            <w:bookmarkEnd w:id="255"/>
            <w:bookmarkEnd w:id="256"/>
            <w:bookmarkEnd w:id="25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B6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58" w:name="_Toc25953"/>
            <w:bookmarkStart w:id="259" w:name="_Toc14972"/>
            <w:bookmarkStart w:id="260" w:name="_Toc28674"/>
            <w:bookmarkStart w:id="261" w:name="_Toc11807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bookmarkEnd w:id="258"/>
            <w:bookmarkEnd w:id="259"/>
            <w:bookmarkEnd w:id="260"/>
            <w:bookmarkEnd w:id="26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EFF0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62" w:name="_Toc21672"/>
            <w:bookmarkStart w:id="263" w:name="_Toc32282"/>
            <w:bookmarkStart w:id="264" w:name="_Toc654"/>
            <w:bookmarkStart w:id="265" w:name="_Toc10676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7.13</w:t>
            </w:r>
            <w:bookmarkEnd w:id="262"/>
            <w:bookmarkEnd w:id="263"/>
            <w:bookmarkEnd w:id="264"/>
            <w:bookmarkEnd w:id="26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EED8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66" w:name="_Toc29641"/>
            <w:bookmarkStart w:id="267" w:name="_Toc17500"/>
            <w:bookmarkStart w:id="268" w:name="_Toc24315"/>
            <w:bookmarkStart w:id="269" w:name="_Toc22521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</w:t>
            </w:r>
            <w:bookmarkEnd w:id="266"/>
            <w:bookmarkEnd w:id="267"/>
            <w:bookmarkEnd w:id="268"/>
            <w:bookmarkEnd w:id="26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F11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70" w:name="_Toc25125"/>
            <w:bookmarkStart w:id="271" w:name="_Toc13752"/>
            <w:bookmarkStart w:id="272" w:name="_Toc29168"/>
            <w:bookmarkStart w:id="273" w:name="_Toc14423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12.3</w:t>
            </w:r>
            <w:bookmarkEnd w:id="270"/>
            <w:bookmarkEnd w:id="271"/>
            <w:bookmarkEnd w:id="272"/>
            <w:bookmarkEnd w:id="273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CAA44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74" w:name="_Toc27048"/>
            <w:bookmarkStart w:id="275" w:name="_Toc3548"/>
            <w:bookmarkStart w:id="276" w:name="_Toc12428"/>
            <w:bookmarkStart w:id="277" w:name="_Toc218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274"/>
            <w:bookmarkEnd w:id="275"/>
            <w:bookmarkEnd w:id="276"/>
            <w:bookmarkEnd w:id="277"/>
          </w:p>
        </w:tc>
      </w:tr>
      <w:tr w14:paraId="576C41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5582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皂市入河排污口</w:t>
            </w:r>
          </w:p>
        </w:tc>
        <w:tc>
          <w:tcPr>
            <w:tcW w:w="7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23724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319E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78" w:name="_Toc30713"/>
            <w:bookmarkStart w:id="279" w:name="_Toc10486"/>
            <w:bookmarkStart w:id="280" w:name="_Toc8644"/>
            <w:bookmarkStart w:id="281" w:name="_Toc1354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</w:t>
            </w:r>
            <w:bookmarkEnd w:id="278"/>
            <w:bookmarkEnd w:id="279"/>
            <w:bookmarkEnd w:id="280"/>
            <w:bookmarkEnd w:id="28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A63E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82" w:name="_Toc32198"/>
            <w:bookmarkStart w:id="283" w:name="_Toc28004"/>
            <w:bookmarkStart w:id="284" w:name="_Toc19954"/>
            <w:bookmarkStart w:id="285" w:name="_Toc24863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bookmarkEnd w:id="282"/>
            <w:bookmarkEnd w:id="283"/>
            <w:bookmarkEnd w:id="284"/>
            <w:bookmarkEnd w:id="28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9B3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286" w:name="_Toc768"/>
            <w:bookmarkStart w:id="287" w:name="_Toc2883"/>
            <w:bookmarkStart w:id="288" w:name="_Toc25796"/>
            <w:bookmarkStart w:id="289" w:name="_Toc1943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6.45</w:t>
            </w:r>
            <w:bookmarkEnd w:id="286"/>
            <w:bookmarkEnd w:id="287"/>
            <w:bookmarkEnd w:id="288"/>
            <w:bookmarkEnd w:id="28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6A9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90" w:name="_Toc30848"/>
            <w:bookmarkStart w:id="291" w:name="_Toc32727"/>
            <w:bookmarkStart w:id="292" w:name="_Toc10069"/>
            <w:bookmarkStart w:id="293" w:name="_Toc24844"/>
            <w:r>
              <w:rPr>
                <w:rFonts w:hint="eastAsia" w:eastAsia="仿宋_GB2312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0.65</w:t>
            </w:r>
            <w:bookmarkEnd w:id="290"/>
            <w:bookmarkEnd w:id="291"/>
            <w:bookmarkEnd w:id="292"/>
            <w:bookmarkEnd w:id="29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11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94" w:name="_Toc15925"/>
            <w:bookmarkStart w:id="295" w:name="_Toc5167"/>
            <w:bookmarkStart w:id="296" w:name="_Toc32120"/>
            <w:bookmarkStart w:id="297" w:name="_Toc23173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</w:t>
            </w:r>
            <w:bookmarkEnd w:id="294"/>
            <w:bookmarkEnd w:id="295"/>
            <w:bookmarkEnd w:id="296"/>
            <w:bookmarkEnd w:id="297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2572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eastAsia" w:eastAsia="仿宋_GB2312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98" w:name="_Toc20043"/>
            <w:bookmarkStart w:id="299" w:name="_Toc12571"/>
            <w:bookmarkStart w:id="300" w:name="_Toc1087"/>
            <w:bookmarkStart w:id="301" w:name="_Toc2475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bookmarkEnd w:id="298"/>
            <w:bookmarkEnd w:id="299"/>
            <w:bookmarkEnd w:id="300"/>
            <w:bookmarkEnd w:id="301"/>
          </w:p>
        </w:tc>
      </w:tr>
      <w:tr w14:paraId="5D1E5F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BBFD">
            <w:pPr>
              <w:jc w:val="center"/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黄金污水厂入河排污口</w:t>
            </w:r>
          </w:p>
        </w:tc>
        <w:tc>
          <w:tcPr>
            <w:tcW w:w="7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AEA78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C97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02" w:name="_Toc25300"/>
            <w:bookmarkStart w:id="303" w:name="_Toc10967"/>
            <w:bookmarkStart w:id="304" w:name="_Toc2185"/>
            <w:bookmarkStart w:id="305" w:name="_Toc2869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</w:t>
            </w:r>
            <w:bookmarkEnd w:id="302"/>
            <w:bookmarkEnd w:id="303"/>
            <w:bookmarkEnd w:id="304"/>
            <w:bookmarkEnd w:id="30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8AE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06" w:name="_Toc25594"/>
            <w:bookmarkStart w:id="307" w:name="_Toc10905"/>
            <w:bookmarkStart w:id="308" w:name="_Toc10971"/>
            <w:bookmarkStart w:id="309" w:name="_Toc6454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bookmarkEnd w:id="306"/>
            <w:bookmarkEnd w:id="307"/>
            <w:bookmarkEnd w:id="308"/>
            <w:bookmarkEnd w:id="30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52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10" w:name="_Toc3396"/>
            <w:bookmarkStart w:id="311" w:name="_Toc29209"/>
            <w:bookmarkStart w:id="312" w:name="_Toc9310"/>
            <w:bookmarkStart w:id="313" w:name="_Toc20007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0.134</w:t>
            </w:r>
            <w:bookmarkEnd w:id="310"/>
            <w:bookmarkEnd w:id="311"/>
            <w:bookmarkEnd w:id="312"/>
            <w:bookmarkEnd w:id="31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4402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14" w:name="_Toc22958"/>
            <w:bookmarkStart w:id="315" w:name="_Toc18931"/>
            <w:bookmarkStart w:id="316" w:name="_Toc2654"/>
            <w:bookmarkStart w:id="317" w:name="_Toc231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  <w:bookmarkEnd w:id="314"/>
            <w:bookmarkEnd w:id="315"/>
            <w:bookmarkEnd w:id="316"/>
            <w:bookmarkEnd w:id="31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C45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18" w:name="_Toc29042"/>
            <w:bookmarkStart w:id="319" w:name="_Toc20029"/>
            <w:bookmarkStart w:id="320" w:name="_Toc25774"/>
            <w:bookmarkStart w:id="321" w:name="_Toc1926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1.06</w:t>
            </w:r>
            <w:bookmarkEnd w:id="318"/>
            <w:bookmarkEnd w:id="319"/>
            <w:bookmarkEnd w:id="320"/>
            <w:bookmarkEnd w:id="321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78025E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22" w:name="_Toc27467"/>
            <w:bookmarkStart w:id="323" w:name="_Toc20085"/>
            <w:bookmarkStart w:id="324" w:name="_Toc24085"/>
            <w:bookmarkStart w:id="325" w:name="_Toc17329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322"/>
            <w:bookmarkEnd w:id="323"/>
            <w:bookmarkEnd w:id="324"/>
            <w:bookmarkEnd w:id="325"/>
          </w:p>
        </w:tc>
      </w:tr>
      <w:tr w14:paraId="6C1FE5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7DF7">
            <w:pPr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潭湖污水厂入河排污口</w:t>
            </w:r>
          </w:p>
        </w:tc>
        <w:tc>
          <w:tcPr>
            <w:tcW w:w="7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26C7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94C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26" w:name="_Toc30731"/>
            <w:bookmarkStart w:id="327" w:name="_Toc16448"/>
            <w:bookmarkStart w:id="328" w:name="_Toc8522"/>
            <w:bookmarkStart w:id="329" w:name="_Toc29759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7.5</w:t>
            </w:r>
            <w:bookmarkEnd w:id="326"/>
            <w:bookmarkEnd w:id="327"/>
            <w:bookmarkEnd w:id="328"/>
            <w:bookmarkEnd w:id="32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3543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30" w:name="_Toc12318"/>
            <w:bookmarkStart w:id="331" w:name="_Toc2507"/>
            <w:bookmarkStart w:id="332" w:name="_Toc2072"/>
            <w:bookmarkStart w:id="333" w:name="_Toc11888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bookmarkEnd w:id="330"/>
            <w:bookmarkEnd w:id="331"/>
            <w:bookmarkEnd w:id="332"/>
            <w:bookmarkEnd w:id="33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976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34" w:name="_Toc16724"/>
            <w:bookmarkStart w:id="335" w:name="_Toc18914"/>
            <w:bookmarkStart w:id="336" w:name="_Toc14170"/>
            <w:bookmarkStart w:id="337" w:name="_Toc1594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1.27</w:t>
            </w:r>
            <w:bookmarkEnd w:id="334"/>
            <w:bookmarkEnd w:id="335"/>
            <w:bookmarkEnd w:id="336"/>
            <w:bookmarkEnd w:id="33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178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38" w:name="_Toc1947"/>
            <w:bookmarkStart w:id="339" w:name="_Toc12341"/>
            <w:bookmarkStart w:id="340" w:name="_Toc10443"/>
            <w:bookmarkStart w:id="341" w:name="_Toc6218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  <w:bookmarkEnd w:id="338"/>
            <w:bookmarkEnd w:id="339"/>
            <w:bookmarkEnd w:id="340"/>
            <w:bookmarkEnd w:id="34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E597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42" w:name="_Toc20250"/>
            <w:bookmarkStart w:id="343" w:name="_Toc25993"/>
            <w:bookmarkStart w:id="344" w:name="_Toc2787"/>
            <w:bookmarkStart w:id="345" w:name="_Toc4191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2.65</w:t>
            </w:r>
            <w:bookmarkEnd w:id="342"/>
            <w:bookmarkEnd w:id="343"/>
            <w:bookmarkEnd w:id="344"/>
            <w:bookmarkEnd w:id="345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733545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46" w:name="_Toc15870"/>
            <w:bookmarkStart w:id="347" w:name="_Toc6917"/>
            <w:bookmarkStart w:id="348" w:name="_Toc28833"/>
            <w:bookmarkStart w:id="349" w:name="_Toc4884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346"/>
            <w:bookmarkEnd w:id="347"/>
            <w:bookmarkEnd w:id="348"/>
            <w:bookmarkEnd w:id="349"/>
          </w:p>
        </w:tc>
      </w:tr>
      <w:tr w14:paraId="21D92D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21DA">
            <w:pPr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多祥入河排污口</w:t>
            </w:r>
          </w:p>
        </w:tc>
        <w:tc>
          <w:tcPr>
            <w:tcW w:w="7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4A7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903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50" w:name="_Toc28132"/>
            <w:bookmarkStart w:id="351" w:name="_Toc18248"/>
            <w:bookmarkStart w:id="352" w:name="_Toc2823"/>
            <w:bookmarkStart w:id="353" w:name="_Toc2696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7.8</w:t>
            </w:r>
            <w:bookmarkEnd w:id="350"/>
            <w:bookmarkEnd w:id="351"/>
            <w:bookmarkEnd w:id="352"/>
            <w:bookmarkEnd w:id="35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A174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54" w:name="_Toc31686"/>
            <w:bookmarkStart w:id="355" w:name="_Toc7889"/>
            <w:bookmarkStart w:id="356" w:name="_Toc8578"/>
            <w:bookmarkStart w:id="357" w:name="_Toc13032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bookmarkEnd w:id="354"/>
            <w:bookmarkEnd w:id="355"/>
            <w:bookmarkEnd w:id="356"/>
            <w:bookmarkEnd w:id="35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3138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58" w:name="_Toc17725"/>
            <w:bookmarkStart w:id="359" w:name="_Toc9249"/>
            <w:bookmarkStart w:id="360" w:name="_Toc1197"/>
            <w:bookmarkStart w:id="361" w:name="_Toc7045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0.851</w:t>
            </w:r>
            <w:bookmarkEnd w:id="358"/>
            <w:bookmarkEnd w:id="359"/>
            <w:bookmarkEnd w:id="360"/>
            <w:bookmarkEnd w:id="361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9AC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62" w:name="_Toc17596"/>
            <w:bookmarkStart w:id="363" w:name="_Toc27080"/>
            <w:bookmarkStart w:id="364" w:name="_Toc4765"/>
            <w:bookmarkStart w:id="365" w:name="_Toc27540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bookmarkEnd w:id="362"/>
            <w:bookmarkEnd w:id="363"/>
            <w:bookmarkEnd w:id="364"/>
            <w:bookmarkEnd w:id="36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8E54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66" w:name="_Toc28691"/>
            <w:bookmarkStart w:id="367" w:name="_Toc22442"/>
            <w:bookmarkStart w:id="368" w:name="_Toc8757"/>
            <w:bookmarkStart w:id="369" w:name="_Toc26012"/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1.78</w:t>
            </w:r>
            <w:bookmarkEnd w:id="366"/>
            <w:bookmarkEnd w:id="367"/>
            <w:bookmarkEnd w:id="368"/>
            <w:bookmarkEnd w:id="369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DD9D08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70" w:name="_Toc18070"/>
            <w:bookmarkStart w:id="371" w:name="_Toc186209778"/>
            <w:bookmarkStart w:id="372" w:name="_Toc19488"/>
            <w:bookmarkStart w:id="373" w:name="_Toc29622"/>
            <w:bookmarkStart w:id="374" w:name="_Toc186205206"/>
            <w:bookmarkStart w:id="375" w:name="_Toc3455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370"/>
            <w:bookmarkEnd w:id="371"/>
            <w:bookmarkEnd w:id="372"/>
            <w:bookmarkEnd w:id="373"/>
            <w:bookmarkEnd w:id="374"/>
            <w:bookmarkEnd w:id="375"/>
          </w:p>
        </w:tc>
      </w:tr>
      <w:tr w14:paraId="019681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pct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B631204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排放限值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138975A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376" w:name="_Toc24429"/>
            <w:bookmarkStart w:id="377" w:name="_Toc16947"/>
            <w:bookmarkStart w:id="378" w:name="_Toc30077"/>
            <w:bookmarkStart w:id="379" w:name="_Toc186209779"/>
            <w:bookmarkStart w:id="380" w:name="_Toc186205207"/>
            <w:bookmarkStart w:id="381" w:name="_Toc13256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bookmarkEnd w:id="376"/>
            <w:bookmarkEnd w:id="377"/>
            <w:bookmarkEnd w:id="378"/>
            <w:bookmarkEnd w:id="379"/>
            <w:bookmarkEnd w:id="380"/>
            <w:bookmarkEnd w:id="381"/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0611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82" w:name="_Toc25083"/>
            <w:bookmarkStart w:id="383" w:name="_Toc6246"/>
            <w:bookmarkStart w:id="384" w:name="_Toc27388"/>
            <w:bookmarkStart w:id="385" w:name="_Toc5150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  <w:bookmarkEnd w:id="382"/>
            <w:bookmarkEnd w:id="383"/>
            <w:bookmarkEnd w:id="384"/>
            <w:bookmarkEnd w:id="385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075D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86" w:name="_Toc1551"/>
            <w:bookmarkStart w:id="387" w:name="_Toc18813"/>
            <w:bookmarkStart w:id="388" w:name="_Toc31603"/>
            <w:bookmarkStart w:id="389" w:name="_Toc2293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  <w:bookmarkEnd w:id="386"/>
            <w:bookmarkEnd w:id="387"/>
            <w:bookmarkEnd w:id="388"/>
            <w:bookmarkEnd w:id="389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3EBF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90" w:name="_Toc7192"/>
            <w:bookmarkStart w:id="391" w:name="_Toc3206"/>
            <w:bookmarkStart w:id="392" w:name="_Toc30317"/>
            <w:bookmarkStart w:id="393" w:name="_Toc20614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bookmarkEnd w:id="390"/>
            <w:bookmarkEnd w:id="391"/>
            <w:bookmarkEnd w:id="392"/>
            <w:bookmarkEnd w:id="393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291C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94" w:name="_Toc980"/>
            <w:bookmarkStart w:id="395" w:name="_Toc8746"/>
            <w:bookmarkStart w:id="396" w:name="_Toc32570"/>
            <w:bookmarkStart w:id="397" w:name="_Toc23845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  <w:bookmarkEnd w:id="394"/>
            <w:bookmarkEnd w:id="395"/>
            <w:bookmarkEnd w:id="396"/>
            <w:bookmarkEnd w:id="397"/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75836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398" w:name="_Toc30595"/>
            <w:bookmarkStart w:id="399" w:name="_Toc2677"/>
            <w:bookmarkStart w:id="400" w:name="_Toc24809"/>
            <w:bookmarkStart w:id="401" w:name="_Toc16520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End w:id="398"/>
            <w:bookmarkEnd w:id="399"/>
            <w:bookmarkEnd w:id="400"/>
            <w:bookmarkEnd w:id="401"/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3DAF6EF9">
            <w:pPr>
              <w:widowControl/>
              <w:snapToGrid w:val="0"/>
              <w:spacing w:line="560" w:lineRule="exact"/>
              <w:jc w:val="center"/>
              <w:outlineLvl w:val="0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402" w:name="_Toc19502"/>
            <w:bookmarkStart w:id="403" w:name="_Toc31746"/>
            <w:bookmarkStart w:id="404" w:name="_Toc30522"/>
            <w:bookmarkStart w:id="405" w:name="_Toc13672"/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bookmarkEnd w:id="402"/>
            <w:bookmarkEnd w:id="403"/>
            <w:bookmarkEnd w:id="404"/>
            <w:bookmarkEnd w:id="405"/>
          </w:p>
        </w:tc>
      </w:tr>
    </w:tbl>
    <w:p w14:paraId="5C2CCF49">
      <w:pPr>
        <w:spacing w:line="360" w:lineRule="auto"/>
        <w:rPr>
          <w:sz w:val="24"/>
        </w:rPr>
      </w:pPr>
      <w:bookmarkStart w:id="406" w:name="_Toc186205214"/>
    </w:p>
    <w:p w14:paraId="4090905D">
      <w:pPr>
        <w:spacing w:line="360" w:lineRule="auto"/>
        <w:rPr>
          <w:rFonts w:ascii="仿宋_GB2312"/>
          <w:sz w:val="36"/>
          <w:szCs w:val="28"/>
        </w:rPr>
      </w:pPr>
      <w:r>
        <w:rPr>
          <w:rFonts w:hint="eastAsia"/>
          <w:sz w:val="24"/>
        </w:rPr>
        <w:t>备注：入河排污口按照《湖北省汉江中下游流域污水综合排放标准》（DB42 1318-2017）的限值</w:t>
      </w:r>
      <w:r>
        <w:rPr>
          <w:sz w:val="24"/>
        </w:rPr>
        <w:t>确定</w:t>
      </w:r>
      <w:r>
        <w:rPr>
          <w:rFonts w:hint="eastAsia"/>
          <w:sz w:val="24"/>
        </w:rPr>
        <w:t>。</w:t>
      </w:r>
      <w:bookmarkEnd w:id="406"/>
    </w:p>
    <w:p w14:paraId="191AA7BB">
      <w:pPr>
        <w:spacing w:line="360" w:lineRule="auto"/>
        <w:rPr>
          <w:rFonts w:ascii="仿宋_GB2312" w:eastAsia="仿宋_GB2312"/>
          <w:sz w:val="40"/>
          <w:szCs w:val="32"/>
        </w:rPr>
      </w:pPr>
    </w:p>
    <w:p w14:paraId="18B8FBAF">
      <w:pPr>
        <w:spacing w:line="360" w:lineRule="auto"/>
        <w:rPr>
          <w:rFonts w:ascii="仿宋_GB2312" w:eastAsia="仿宋_GB2312"/>
          <w:sz w:val="40"/>
          <w:szCs w:val="32"/>
        </w:rPr>
      </w:pPr>
    </w:p>
    <w:p w14:paraId="3A569776">
      <w:pPr>
        <w:pStyle w:val="2"/>
        <w:rPr>
          <w:rFonts w:ascii="仿宋_GB2312" w:eastAsia="仿宋_GB2312"/>
          <w:sz w:val="40"/>
          <w:szCs w:val="32"/>
        </w:rPr>
      </w:pPr>
    </w:p>
    <w:p w14:paraId="50F8244D"/>
    <w:p w14:paraId="21BFF01A">
      <w:pPr>
        <w:widowControl/>
        <w:snapToGrid w:val="0"/>
        <w:spacing w:line="560" w:lineRule="exac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7" w:name="_Toc21637"/>
      <w:bookmarkStart w:id="408" w:name="_Toc18620521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附表2：长江入河排污口超标数据一览表</w:t>
      </w:r>
      <w:bookmarkEnd w:id="407"/>
      <w:bookmarkEnd w:id="408"/>
    </w:p>
    <w:tbl>
      <w:tblPr>
        <w:tblStyle w:val="17"/>
        <w:tblW w:w="4976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320"/>
        <w:gridCol w:w="952"/>
        <w:gridCol w:w="1232"/>
        <w:gridCol w:w="1433"/>
        <w:gridCol w:w="953"/>
        <w:gridCol w:w="947"/>
      </w:tblGrid>
      <w:tr w14:paraId="528A600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  <w:tblHeader/>
          <w:jc w:val="center"/>
        </w:trPr>
        <w:tc>
          <w:tcPr>
            <w:tcW w:w="879" w:type="pct"/>
            <w:vAlign w:val="center"/>
          </w:tcPr>
          <w:p w14:paraId="23C9AD3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入河排污口</w:t>
            </w:r>
          </w:p>
          <w:p w14:paraId="01F372B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5" w:type="pct"/>
            <w:vAlign w:val="center"/>
          </w:tcPr>
          <w:p w14:paraId="2F7A865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73" w:type="pct"/>
            <w:vAlign w:val="center"/>
          </w:tcPr>
          <w:p w14:paraId="5C8F1D2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3815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8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C1E186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57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1BC58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vAlign w:val="center"/>
          </w:tcPr>
          <w:p w14:paraId="3FD8649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 w14:paraId="24A6876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79" w:type="pct"/>
            <w:vMerge w:val="restart"/>
            <w:shd w:val="clear" w:color="auto" w:fill="auto"/>
            <w:vAlign w:val="center"/>
          </w:tcPr>
          <w:p w14:paraId="5F3E01FB">
            <w:pPr>
              <w:widowControl/>
              <w:jc w:val="center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多宝入河排污口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7B325619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2025.10.23</w:t>
            </w:r>
          </w:p>
        </w:tc>
        <w:tc>
          <w:tcPr>
            <w:tcW w:w="573" w:type="pct"/>
            <w:vMerge w:val="restart"/>
            <w:vAlign w:val="center"/>
          </w:tcPr>
          <w:p w14:paraId="5ED58078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B1214"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62443">
            <w:pPr>
              <w:widowControl/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57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D100D">
            <w:pPr>
              <w:widowControl/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vAlign w:val="center"/>
          </w:tcPr>
          <w:p w14:paraId="47C66011">
            <w:pPr>
              <w:widowControl/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</w:tr>
      <w:tr w14:paraId="04A2C02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879" w:type="pct"/>
            <w:vMerge w:val="continue"/>
            <w:vAlign w:val="center"/>
          </w:tcPr>
          <w:p w14:paraId="18AED72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vMerge w:val="continue"/>
            <w:vAlign w:val="center"/>
          </w:tcPr>
          <w:p w14:paraId="3315BBD6">
            <w:pPr>
              <w:widowControl/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" w:type="pct"/>
            <w:vMerge w:val="continue"/>
            <w:vAlign w:val="center"/>
          </w:tcPr>
          <w:p w14:paraId="1644A230">
            <w:pPr>
              <w:widowControl/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C5E2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6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6A11">
            <w:pPr>
              <w:widowControl/>
              <w:jc w:val="center"/>
              <w:rPr>
                <w:rFonts w:hint="default"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1.04</w:t>
            </w:r>
          </w:p>
        </w:tc>
        <w:tc>
          <w:tcPr>
            <w:tcW w:w="57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EA23">
            <w:pPr>
              <w:widowControl/>
              <w:jc w:val="center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17C83C">
            <w:pPr>
              <w:widowControl/>
              <w:jc w:val="center"/>
              <w:rPr>
                <w:rFonts w:hint="default"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</w:tr>
      <w:tr w14:paraId="1409D43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 w:hRule="atLeast"/>
          <w:jc w:val="center"/>
        </w:trPr>
        <w:tc>
          <w:tcPr>
            <w:tcW w:w="879" w:type="pct"/>
            <w:vAlign w:val="center"/>
          </w:tcPr>
          <w:p w14:paraId="5C72E2B4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皂市</w:t>
            </w: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入河</w:t>
            </w:r>
          </w:p>
          <w:p w14:paraId="643FE9D2">
            <w:pPr>
              <w:widowControl/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排污口</w:t>
            </w:r>
          </w:p>
        </w:tc>
        <w:tc>
          <w:tcPr>
            <w:tcW w:w="795" w:type="pct"/>
            <w:vAlign w:val="center"/>
          </w:tcPr>
          <w:p w14:paraId="439AB567">
            <w:pPr>
              <w:widowControl/>
              <w:jc w:val="center"/>
              <w:rPr>
                <w:rFonts w:hint="default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2025.10.22</w:t>
            </w:r>
          </w:p>
        </w:tc>
        <w:tc>
          <w:tcPr>
            <w:tcW w:w="573" w:type="pct"/>
            <w:vAlign w:val="center"/>
          </w:tcPr>
          <w:p w14:paraId="7A5332A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42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6596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6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3609">
            <w:pPr>
              <w:widowControl/>
              <w:jc w:val="center"/>
              <w:rPr>
                <w:rFonts w:hint="default"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57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2730">
            <w:pPr>
              <w:widowControl/>
              <w:jc w:val="center"/>
              <w:rPr>
                <w:rFonts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570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88864E">
            <w:pPr>
              <w:widowControl/>
              <w:jc w:val="center"/>
              <w:rPr>
                <w:rFonts w:hint="default" w:eastAsia="仿宋_GB2312" w:asciiTheme="minorHAnsi" w:hAnsiTheme="minorHAnsi" w:cstheme="minorBidi"/>
                <w:bCs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</w:tr>
    </w:tbl>
    <w:p w14:paraId="119B8274"/>
    <w:p w14:paraId="3CAF4814">
      <w:pPr>
        <w:widowControl/>
        <w:snapToGrid w:val="0"/>
        <w:spacing w:line="560" w:lineRule="exac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09" w:name="_Toc186205216"/>
      <w:bookmarkStart w:id="410" w:name="_Toc1921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废水排污单位监测数据一览表</w:t>
      </w:r>
      <w:bookmarkEnd w:id="409"/>
      <w:bookmarkEnd w:id="410"/>
    </w:p>
    <w:tbl>
      <w:tblPr>
        <w:tblStyle w:val="17"/>
        <w:tblW w:w="50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42"/>
        <w:gridCol w:w="758"/>
        <w:gridCol w:w="1081"/>
        <w:gridCol w:w="1418"/>
        <w:gridCol w:w="855"/>
        <w:gridCol w:w="846"/>
        <w:gridCol w:w="924"/>
        <w:gridCol w:w="680"/>
        <w:gridCol w:w="680"/>
      </w:tblGrid>
      <w:tr w14:paraId="73E6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14:paraId="148C0AB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865BED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B54F00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5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CB899D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08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0150CB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41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DC731F8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 w14:paraId="35C935BF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55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E9C11E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4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44E400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92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D4F5674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7D3849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9CF3161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80" w:type="dxa"/>
            <w:tcBorders>
              <w:top w:val="double" w:color="auto" w:sz="4" w:space="0"/>
              <w:right w:val="nil"/>
            </w:tcBorders>
            <w:shd w:val="clear" w:color="auto" w:fill="auto"/>
            <w:vAlign w:val="center"/>
          </w:tcPr>
          <w:p w14:paraId="2BCD8814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624CBF3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 w14:paraId="7CE4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93525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光大环保能源有限公司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496BB9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14:paraId="6EA6BFE5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2025.11.21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2A5B72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F708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6076A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A1711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0D34BF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A731D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012812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3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7A3D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771C15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11BC3F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48B4FE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3E07A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847E6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53E6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0367CD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79BDA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697277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8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20650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5F8E21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B4610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4FB7EE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4A471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0562D6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B5654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99BB3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57CE8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2E5E73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F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6283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393F3C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FC8CA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6687B0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1F80FB">
            <w:pPr>
              <w:jc w:val="center"/>
              <w:rPr>
                <w:rFonts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残渣（可滤）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F9B23E"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21"/>
                <w:szCs w:val="22"/>
                <w:lang w:val="en-US" w:eastAsia="zh-CN" w:bidi="ar-SA"/>
              </w:rPr>
              <w:t>1222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AE5659">
            <w:pPr>
              <w:jc w:val="center"/>
              <w:rPr>
                <w:rFonts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2000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CF47067">
            <w:pPr>
              <w:jc w:val="center"/>
              <w:rPr>
                <w:rFonts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</w:rPr>
              <w:t>ng/L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F575A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4023D0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3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7B66A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3D0B52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4A8CE7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192A6A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4D67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9A93FB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CFE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95137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3685A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0B7D4B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D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3BD64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0AB97F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3BCF6B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165E30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D6887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F6182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8093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BE5FF7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DE610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3479EE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E2EE6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68AF63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752A37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04D3E4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76BF6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88738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6A45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538DFA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29B50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21F470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8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EE368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1152A2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7B1F36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0FA6E9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DC372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3CCAF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B68B9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B0F89A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C2F90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2652DC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9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EDF9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750F1C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48C387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5C998E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24EAA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A10372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72D60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E89AD2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24058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3D04FD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3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2414C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505338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1E6F1D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71B989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9F1F6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F1ABF2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5374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856D17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65206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066B76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C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5939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3C8A34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1377C6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455BEE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9698F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15311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D0F0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8144D2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71F10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7D1893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D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48896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5AC5AF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7B8CD9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678A29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946E2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15B53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3942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9203A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A03D4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79B8B9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B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40CF1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274474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42AA78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19BE5C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5951A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07C39C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895A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14B45B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1B315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2A59A1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A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89E20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086F78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7549E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08C628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7E386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97D950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1F652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03EA4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EA6AE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50BB0A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B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191E8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5CBF5E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224AD7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7E4CF0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D60F1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58B674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2884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10196C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E30A2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7F274A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6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4A5C6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484CD5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AD4E7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2AB997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75B1B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29A2B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3504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ABE893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16C3B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68B2DC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E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E61F0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湖北益泰药业股份有限公司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516B58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14:paraId="4A1308BD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2025.11.03</w:t>
            </w:r>
          </w:p>
        </w:tc>
        <w:tc>
          <w:tcPr>
            <w:tcW w:w="1081" w:type="dxa"/>
            <w:vMerge w:val="restart"/>
            <w:shd w:val="clear" w:color="auto" w:fill="auto"/>
            <w:vAlign w:val="center"/>
          </w:tcPr>
          <w:p w14:paraId="1633B5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废水总排口DW001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9DEE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14315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9E36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6598C8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4514E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3133AC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8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3355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68F299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163992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6111E5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ABE7A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2B5C2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43E7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8C9CF6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9F840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5A4E74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D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7BFB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220ED6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4965D7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586606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9005C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3C6CE6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0A99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4B6604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7D309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75A0D0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8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3EBAD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1D002A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9C581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158D55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8BDAD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839014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DBBF1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0DE27A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94BCB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502598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5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B6077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402B94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0F595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54577C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00257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E1F406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2A56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0FE114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46EE2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158A37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4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C2BD2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680DCA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75BD62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08780B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F5222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34B5F5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0E7F5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43E753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2F6D4A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69FF0E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F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9F654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78E96E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2BAD04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34B722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8C746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FFF882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66F1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ACE8CF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1A3E3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5C0122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D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FF5B9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266A09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3170BF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5715D4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C9834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28167F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CEE3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14F9DF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5B028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3CEB7E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C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7C552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23F1AC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320209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3693E6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6F0A7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60D4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122DF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BC0FEF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78C84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516DB9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4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070CF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4D88D7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586DE0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53B8CD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4BB98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9E2EB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DBD6E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58E748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12C3A2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3579A9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0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6270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343469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770DA8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24EC10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580AF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D38FA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1630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C72C09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7D8B4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401A19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D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846C5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45070C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3F60D9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38786F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E87DB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DBDFF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BAF35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AF550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A810A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3E9526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CE0C9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439882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070DE6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4EEA5F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6D6CF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2FB0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8D09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75C80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C30F8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168BF0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C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0775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4ADE32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2FF196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724E35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6C850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6BFAC5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6F9D1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63508A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5CB17F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63087F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F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F0751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vAlign w:val="center"/>
          </w:tcPr>
          <w:p w14:paraId="3C98C8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shd w:val="clear" w:color="auto" w:fill="auto"/>
            <w:vAlign w:val="center"/>
          </w:tcPr>
          <w:p w14:paraId="2F2043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vMerge w:val="continue"/>
            <w:shd w:val="clear" w:color="auto" w:fill="auto"/>
            <w:vAlign w:val="center"/>
          </w:tcPr>
          <w:p w14:paraId="373479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D8E0E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02648F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DB75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B0CABB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4108F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80" w:type="dxa"/>
            <w:tcBorders>
              <w:right w:val="nil"/>
            </w:tcBorders>
            <w:shd w:val="clear" w:color="auto" w:fill="auto"/>
            <w:vAlign w:val="center"/>
          </w:tcPr>
          <w:p w14:paraId="6E66F2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9570AE">
      <w:pPr>
        <w:widowControl/>
        <w:snapToGrid w:val="0"/>
        <w:spacing w:line="560" w:lineRule="exact"/>
        <w:ind w:firstLine="640" w:firstLineChars="200"/>
        <w:jc w:val="left"/>
        <w:outlineLvl w:val="9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FF3ABD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1" w:name="_Toc186205217"/>
      <w:bookmarkStart w:id="412" w:name="_Toc2716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：废水排污单位超标数据一览表</w:t>
      </w:r>
      <w:bookmarkEnd w:id="411"/>
      <w:bookmarkEnd w:id="412"/>
    </w:p>
    <w:tbl>
      <w:tblPr>
        <w:tblStyle w:val="17"/>
        <w:tblW w:w="5578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46"/>
        <w:gridCol w:w="605"/>
        <w:gridCol w:w="1111"/>
        <w:gridCol w:w="1018"/>
        <w:gridCol w:w="815"/>
        <w:gridCol w:w="1050"/>
        <w:gridCol w:w="1220"/>
        <w:gridCol w:w="816"/>
        <w:gridCol w:w="805"/>
      </w:tblGrid>
      <w:tr w14:paraId="0C3A27A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30" w:type="pct"/>
            <w:vAlign w:val="center"/>
          </w:tcPr>
          <w:p w14:paraId="68A5460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69" w:type="pct"/>
            <w:vAlign w:val="center"/>
          </w:tcPr>
          <w:p w14:paraId="3789024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5" w:type="pct"/>
            <w:vAlign w:val="center"/>
          </w:tcPr>
          <w:p w14:paraId="5C40E7E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597" w:type="pct"/>
            <w:vAlign w:val="center"/>
          </w:tcPr>
          <w:p w14:paraId="26F53F6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7" w:type="pct"/>
          </w:tcPr>
          <w:p w14:paraId="3B5AC07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8" w:type="pct"/>
            <w:vAlign w:val="center"/>
          </w:tcPr>
          <w:p w14:paraId="63CD4BD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B00F6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27EC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385C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7E8B6996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 w14:paraId="5AB3680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vAlign w:val="center"/>
          </w:tcPr>
          <w:p w14:paraId="4E13E0F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69" w:type="pct"/>
            <w:vAlign w:val="center"/>
          </w:tcPr>
          <w:p w14:paraId="6CC7F6A8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25" w:type="pct"/>
            <w:vAlign w:val="center"/>
          </w:tcPr>
          <w:p w14:paraId="71F9D37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97" w:type="pct"/>
            <w:vAlign w:val="center"/>
          </w:tcPr>
          <w:p w14:paraId="6F06C3D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7" w:type="pct"/>
            <w:vAlign w:val="center"/>
          </w:tcPr>
          <w:p w14:paraId="48AC373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8" w:type="pct"/>
            <w:vAlign w:val="center"/>
          </w:tcPr>
          <w:p w14:paraId="636E0D5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9F0C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0E1B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C84B6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40BEC67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 w14:paraId="01D253CA"/>
    <w:p w14:paraId="222E7A63"/>
    <w:p w14:paraId="56725166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5D6FC77">
      <w:pPr>
        <w:widowControl/>
        <w:snapToGrid w:val="0"/>
        <w:spacing w:line="560" w:lineRule="exact"/>
        <w:jc w:val="left"/>
        <w:outlineLvl w:val="0"/>
        <w:rPr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bookmarkStart w:id="413" w:name="_Toc2720"/>
      <w:bookmarkStart w:id="414" w:name="_Toc18620521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附表5：城镇污水处理厂监测数据一览表</w:t>
      </w:r>
      <w:bookmarkEnd w:id="413"/>
      <w:bookmarkEnd w:id="414"/>
    </w:p>
    <w:tbl>
      <w:tblPr>
        <w:tblStyle w:val="17"/>
        <w:tblW w:w="5001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75"/>
        <w:gridCol w:w="874"/>
        <w:gridCol w:w="874"/>
        <w:gridCol w:w="1050"/>
        <w:gridCol w:w="1050"/>
        <w:gridCol w:w="1090"/>
        <w:gridCol w:w="992"/>
        <w:gridCol w:w="1945"/>
        <w:gridCol w:w="1052"/>
        <w:gridCol w:w="874"/>
        <w:gridCol w:w="875"/>
        <w:gridCol w:w="869"/>
        <w:gridCol w:w="883"/>
      </w:tblGrid>
      <w:tr w14:paraId="36CA0CC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 w14:paraId="739A486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191EFFA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污水处理厂名称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504291A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受纳水体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0F7410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050" w:type="dxa"/>
            <w:vAlign w:val="center"/>
          </w:tcPr>
          <w:p w14:paraId="08BE40E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E14693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执行标准名称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C1FE7C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执行标准条件名称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D0D3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设计日处理量(吨/天)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108D6EF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EAC104E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出口浓度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BA68379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D9CBAF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E481A2F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7CAC649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9C8215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1A8C819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 w14:paraId="64F7457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197A1F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5EFECF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天门市汇通水务有限公司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394CE1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幸福河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5C60BBD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</w:t>
            </w:r>
          </w:p>
          <w:p w14:paraId="1AAC468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11.14</w:t>
            </w:r>
          </w:p>
        </w:tc>
        <w:tc>
          <w:tcPr>
            <w:tcW w:w="1050" w:type="dxa"/>
            <w:vMerge w:val="restart"/>
            <w:vAlign w:val="center"/>
          </w:tcPr>
          <w:p w14:paraId="49FB9D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废水总排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W001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4BDEB0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5E7C13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1807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8415A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265464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6.9-7.7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10914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F9E53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695D1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10128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3DFB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B2FB5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CBC78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99880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E05B5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239119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359FB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43642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5295C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B2C31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CB4626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8C280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AF83D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2432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525AA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A386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12E60C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CFB85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ED1FD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7B501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3F083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613B8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821E1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5C1B5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D0C45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BD2347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1E398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12E4F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E78E8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D87D1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D4D0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1EF7A8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45AA6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A19C2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91FF0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258E4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5985D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08E789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4E332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1FE8C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eastAsia="仿宋_GB2312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A429E1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87579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1730A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AFFBB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19643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06DE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76B9D6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2852B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6A86C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4B18D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298E53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1E09C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AC58E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F44BB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9735F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ED376F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2ED33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A423A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98A5C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3BD6E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AD8D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71C1E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76C709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611C8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DF972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20FDB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56F1A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50738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8A489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41042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5E9F17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5D557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D34B5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F7B6F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5635A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44AC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193C8B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75048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59A43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790CD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1BA85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BCB40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082BC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895DC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E64C9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E7D85E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34DDD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5086C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BCB31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53AEA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189A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6A0C4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44E38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71C74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6789C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9FE64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C9BCC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708D8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427EC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E8395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1D3ADE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275B5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03735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64CA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89535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B097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A424F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B53E5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3F6DC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688A8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A3DE5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21730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010EEF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B6FF2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B17F2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1FA853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63B86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A80D7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E064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351F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77B5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82C55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2ABEF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96193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4592AB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393B4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D8583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B3BFD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5453B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E12E3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8580F2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5BBE0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2E2D1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CA46E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D8CDE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1BAD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ECC51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0BE93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3A2C5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D0031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C6CC6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E2D7E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C27A9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688CF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9B51C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D9252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1E5CD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CADEC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EAF72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6C2BA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2985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D066B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D1C11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65A0C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42253E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9DC0F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E4786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1518D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82703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AB887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F4F68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21829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00963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3DA2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F67A9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D579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CB529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DA932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DA0FB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755E7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CD44B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D8BFC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A1C26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DAF6C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CF3A7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7B40B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A62C3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A03BF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4B646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1E897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3CED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86A9B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92B2E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124DE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F31A6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2813A4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DAD6F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24C72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4DF49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197F7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D214C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58FC6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45397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67C28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A46D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96BE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73971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0CC7D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473ECC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FB551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669D3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C1527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D8925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8FDAB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5B3D4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2E4820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1.3*10-3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D093A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EBE6B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DB48E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05170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170A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35C03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75C577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24A7F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6086A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1F5DB0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F1EAF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74101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F7631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519B7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490BC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347A1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5E20A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6BB5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EC17A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5E9F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16E0EE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6BDDD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9D01B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A5169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DE165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DCE40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DB9B0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7E829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E9F07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7DCAD3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DF198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9E5E0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8041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481E4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4722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E8B85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99BC3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E1714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6857B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76130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4371D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F2B2E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A940E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0F9A8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03D600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CC3F2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6341A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96E17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22646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15D8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09170EDA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26D6C9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天门市黄金污水处理有限公司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0F1F18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天门河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6F5B096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  <w:p w14:paraId="6E0D7E28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11.11</w:t>
            </w:r>
          </w:p>
        </w:tc>
        <w:tc>
          <w:tcPr>
            <w:tcW w:w="1050" w:type="dxa"/>
            <w:vMerge w:val="restart"/>
            <w:vAlign w:val="center"/>
          </w:tcPr>
          <w:p w14:paraId="3DC8C01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#废水总排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W007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75CE64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57D533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718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80000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A2BEC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1EA9B4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381CB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394F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E3CF9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DC103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7C55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C37F0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E41BF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5B57C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D1256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BC47B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03C61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5605B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478C4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25C55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5B2DD0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D889B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CE6EA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AB280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497E5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170C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0EE313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7F599B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98647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B94F7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4596EE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E250A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09672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FAF5F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E1765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eastAsia="仿宋_GB2312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D645A7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C8793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1C87B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11414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7F873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FCEA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2B178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78C442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E0CB7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D9F27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E4FF3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8546F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BBA77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CEE14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86584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DE94C7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9C17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61F56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5E271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9552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9B11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BD3BD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19519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23EFF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577DA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5EA8E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EA934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026383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7768D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6DB81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E83252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A70FB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226C7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0A959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5C7D3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1061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D0F33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29086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79316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B8AFE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170B50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396E0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07E3A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AAFDF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875C5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A6E122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4312B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B5D8B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C3F12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3B196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E979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D5B11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CFE8A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10975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A732D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109A8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BBFF4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523A7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E27E5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340F7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3B2D4E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FA9E5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CBF18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A30CF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D4745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1E89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759DC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B97E6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09F12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717D3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36968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70B7A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9C578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3BE36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346AD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E9D6AE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9298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60CC6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3060B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1455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E5F7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0D082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8D3A5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9DA05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1BD39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BBFD7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5A3EC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EDBB7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C616F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94457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6D69D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5F95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7A1B2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05B4A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2138E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9C07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63C14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F9ADC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A6C28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BEACA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9538B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04B08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BAD22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8A72C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55121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F942E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2DE1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0CE42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A96D2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DD0A5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E25D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0E3506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37D6A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6A6FF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B2420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0C63B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7FEA2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0035C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4A0FD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DF5EF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0C58C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B73B7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EE756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4C2F8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AEAC2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2E68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ABA77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30B81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1B165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986F0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1CCB1C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DA905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083CE2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6BC74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56447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FB113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853A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73510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3EAF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31B46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03F0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77BFFA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8EF7B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DFE5B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BCD5C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20C94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1BAB7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D302F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DCA8B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2D0F8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7855F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FD0E9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51A70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718EE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2F656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5FF3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65B0E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C9FA1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CFFD2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41B79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EF81F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E9E4D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E3C13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6B6BA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02777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829B5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C887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83B20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93F62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F99BF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DD728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1E190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3D780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75974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6B4E3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59BF6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7FAB4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8E8C2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B253C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D7225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1D7F6E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70D4B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751DF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FAF35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EB835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8D23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6DACC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D219F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EF096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B894C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2B7D4C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2#废水总排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W008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3752D6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651A76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A732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80000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8325D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D8408B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AC635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9A259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3BAB4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E2569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88CD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4196B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19F81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7F399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6D9CC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13FDC8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FFE53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BE884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302AD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9509F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8AFCED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E0A24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084A1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D019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0C570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733C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7021C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5EA56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C809E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D1E16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48E3D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7D7CE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B7219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6941E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62905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D78639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C836D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1EDE4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B509C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FCA3D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3AD8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092798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5A6A7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EEE8E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9F1F6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3557A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4BCE6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AE859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89177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6D275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B03830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4A5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84712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804D6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928F1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1C5C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4CC38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79DDA7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38381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46616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47CF41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2DF9B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21E3D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498E7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D01E9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86F7E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46702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E2F31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A1839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2A58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7C0D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D5EC8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F5521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C75FD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F754D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685EF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20C3B3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1AFC5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FEB96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C424A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60EBF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124A2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A3881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64FC0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7D912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5351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7BBBE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11259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26A1B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7313F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20C0F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EA9DE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FF630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50DB49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E9065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71394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7022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6365C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B586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13EA4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16D7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86733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FDF3A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2A068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2C7AF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22F7F0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3C2C8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D75B2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6773E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0E366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5BC03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7FC3F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7F321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A4CB3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9E424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BCF4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0404E9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0FE2E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EE09F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44F518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47CC8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55B9C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2E80E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0A8D1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1D7A3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18B8F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3AF1E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653FA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71B94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FA1EC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EA98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E79BB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03267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D66BD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62474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432798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8AE75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B5D32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2117E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7034F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445D72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AA5EA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FF6CE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D83C0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BC0AB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AABB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85DE7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590FF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657AF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F6F22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43EA7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D51CA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79CDA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6A7DC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9F454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五日生化需氧量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701DFE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24732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A492D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76DE0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49B25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F8A8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2C51B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3936BF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30390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A3033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165E75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C9302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8FCB7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0C792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4E7EE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26B311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3E5AD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20238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B3A86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AB805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8B70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3D218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9AFC7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32A8E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63957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D4990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C59FA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47983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128D8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73371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68CD51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42F2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8E88E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3A6F7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61EB6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B2D8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AD394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9D35C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B6EE2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4E9971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49993E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26FECE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6EE4C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64F96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42B3B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动植物油类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30DF68E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5139A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420BA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FDB2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9B670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A985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restart"/>
            <w:shd w:val="clear" w:color="auto" w:fill="auto"/>
            <w:vAlign w:val="center"/>
          </w:tcPr>
          <w:p w14:paraId="34544B47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8BB1D0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93DB58"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93BD70"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E12DEC"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E605D6">
            <w:pPr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1DF449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  <w:p w14:paraId="75716F76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B78D6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49A865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E9A234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8383C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C8E263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48C232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FA7A19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D1B8A5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C27BAC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F0C29A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14:paraId="3C0D9A69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DA5F77">
            <w:pPr>
              <w:pStyle w:val="21"/>
              <w:jc w:val="center"/>
              <w:rPr>
                <w:rFonts w:hint="eastAsia" w:eastAsia="仿宋_GB2312"/>
                <w:lang w:val="en-US" w:eastAsia="zh-CN"/>
              </w:rPr>
            </w:pPr>
          </w:p>
          <w:p w14:paraId="560ECFCA">
            <w:pPr>
              <w:pStyle w:val="21"/>
              <w:jc w:val="center"/>
              <w:rPr>
                <w:rFonts w:hint="eastAsia" w:eastAsia="仿宋_GB2312"/>
                <w:lang w:val="en-US" w:eastAsia="zh-CN"/>
              </w:rPr>
            </w:pPr>
          </w:p>
          <w:p w14:paraId="5580BB54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天门市岳口潭湖污水处理有限公司</w:t>
            </w:r>
          </w:p>
          <w:p w14:paraId="6B868CD7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FB91BA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792B8B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340943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5E7829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30CD41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143B0E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1568E5"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5B66FDA7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B96A8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FDB0D4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724517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BCAC9E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4596EC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324B35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潭湖沟</w:t>
            </w:r>
          </w:p>
          <w:p w14:paraId="3276B41A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70FBBD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26F0D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259C3E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3E6774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1493AB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44CCD7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0E8E1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14:paraId="308A861E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623B5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492A3D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E517B3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B732C2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316F8C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D1809A4">
            <w:pPr>
              <w:jc w:val="center"/>
              <w:rPr>
                <w:rFonts w:hint="default" w:eastAsia="仿宋_GB2312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5.11.11</w:t>
            </w:r>
          </w:p>
          <w:p w14:paraId="6E7FC414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D3C765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8560CF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A61D02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F2CD1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782BE3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327F95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43D2AF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EE69D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AB111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3735A1B5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7F6E54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FC448A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入河排口D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W001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14:paraId="3BF871D3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03B2C3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094CC3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887C72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3603ED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96C934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城镇污水处理厂污染物排放标准</w:t>
            </w:r>
          </w:p>
          <w:p w14:paraId="6DCC07F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A6BDD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AC2FC6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930CFF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58A0FB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BF798B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90AA12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D35913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DC1FC2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14:paraId="53747F21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8B83D3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5F5CE8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FDD3BE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7E4EF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基本控制项目最高允许排放浓度（日均值）</w:t>
            </w:r>
          </w:p>
          <w:p w14:paraId="626567E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8435E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B08DD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C350EE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2C6D5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96D12A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684EF6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F1AF51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3B999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57CB2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8F347D6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BD180E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C56CB5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86BCD8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CB30F3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2D577E">
            <w:pPr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C0BA27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12500</w:t>
            </w:r>
          </w:p>
          <w:p w14:paraId="578CD9C4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0C6B5D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E3CBE63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F61684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D64DC6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C73D11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6ACAD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3D8487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2A46C0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E55F3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2E3634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19AFE8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43857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593BA1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9D78E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6-9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738DE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C0FE8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0ECF5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842D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562C0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AA21C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5A166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8F2AD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96C63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9B266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CACDD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2690E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44415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A5841B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8687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CFB70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DAB74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51BFA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7AAC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32B20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4DC11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F9FB1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52E85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1F3CB6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60897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E873C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EC6E0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C17EE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DBABE9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CD54A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5BEB7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E6E90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451FB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398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D2CD7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96652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3FEF3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3F195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9D617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88ACC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3C6C90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D3E65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BEC1F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BOD</w:t>
            </w:r>
            <w:r>
              <w:rPr>
                <w:rFonts w:eastAsia="仿宋_GB2312"/>
                <w:color w:val="000000" w:themeColor="text1"/>
                <w:vertAlign w:val="subscript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10AF80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DCDC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9091A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17045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6ABCD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6B4B2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4BDA3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1E2AF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24FA4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307AA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20159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4769ED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1565D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A74E9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45EAC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悬浮物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2BA268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D5BFC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0CFFA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E7E4E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2B998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56A5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62A10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E5D02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32847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2D739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4F74E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FE13F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06229D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B7354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3933C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585310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6CB3E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0A139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D4D13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CDC03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681C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6F3490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5C555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23BBC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447607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55AF9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F21F7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5F18F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3510AB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9A5E3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C3D58F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9.19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3901F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831FC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C4534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9513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3264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1796D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C7830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CFAA4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9484E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E11A5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1886EE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C6C47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2C074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6596A7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592E1F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38AE8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4E911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16D1E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D30B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36D2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06C0A8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CA1D9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08606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8F114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8F635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E4129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388A8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6A2F9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DB7AF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8AB39D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FA2C3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874BE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1DFCB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B2EC4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BCEC1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03346D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D2AA8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109AF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0B48B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314E81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2512D1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78EC4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93311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028C2B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0AEF9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89D3F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AEE56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95213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9C583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F0BE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210E02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E4AA8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7E0C9C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D3388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A1D36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5B6653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11C553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82B7E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F082D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总铬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69D0A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99631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6AEBF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5FB25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2E2B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BD0C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364AF7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028A5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C80A4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D6778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797ACE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6EE56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319D4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DE7AE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C8E8E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总铅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13597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4A025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33FA4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F2CE6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93C8B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0BB0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6E4A1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297345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FF7B1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7C1F6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C5E16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3FF086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BC17E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232E4D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419FB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总镉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80BC4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14D81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F9325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A3A95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1A935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8CE9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1F5EB7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046303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8E402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6722E9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930F1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81CD7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5E1B63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0C07EB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57569E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总砷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0ECB5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615EE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FD663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17BC1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C7240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C688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73C1ED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7430B9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92EBB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1DE4BD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0AF4C5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47F08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4B76A4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68E237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38EBED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总汞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2EA84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CA60A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DA14A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6F835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30D87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17542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7E58B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4D46B0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0DB23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19267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28F4CA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6A9898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26964C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1BE10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1756B1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BBE76D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2E39A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ABFBF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E1DA2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6F26F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73D11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547E00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1CF0AA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0413E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0369E3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5811CB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706BB8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643C1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7D64B4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2A0232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D52E95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45C84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E31B9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17C54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42BD0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4A74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E1D73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67BA31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351A9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2C6C43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6A9AD3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A58BA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711458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11E3EF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7D9ECE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动植物油类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11E63C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87B6A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3C9B4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151B9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B6D7C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AF01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74" w:type="dxa"/>
            <w:vMerge w:val="continue"/>
            <w:shd w:val="clear" w:color="auto" w:fill="auto"/>
            <w:vAlign w:val="center"/>
          </w:tcPr>
          <w:p w14:paraId="4931F3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shd w:val="clear" w:color="auto" w:fill="auto"/>
            <w:vAlign w:val="center"/>
          </w:tcPr>
          <w:p w14:paraId="5CC131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555BA5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shd w:val="clear" w:color="auto" w:fill="auto"/>
            <w:vAlign w:val="center"/>
          </w:tcPr>
          <w:p w14:paraId="3D6959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</w:tcPr>
          <w:p w14:paraId="2DA800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 w14:paraId="0BA6AD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Merge w:val="continue"/>
            <w:shd w:val="clear" w:color="auto" w:fill="auto"/>
            <w:vAlign w:val="center"/>
          </w:tcPr>
          <w:p w14:paraId="6159F4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 w14:paraId="4E71D6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14:paraId="4CD3AB39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EA4E1E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5D893A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6092F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33A69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894A4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3B8F4B">
      <w:pPr>
        <w:spacing w:line="360" w:lineRule="auto"/>
        <w:jc w:val="left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5" w:name="_Toc186205219"/>
      <w:bookmarkStart w:id="416" w:name="_Toc62032479"/>
    </w:p>
    <w:p w14:paraId="500BE7D4">
      <w:pPr>
        <w:spacing w:line="360" w:lineRule="auto"/>
        <w:ind w:left="1898" w:hanging="1897" w:hangingChars="593"/>
        <w:jc w:val="left"/>
        <w:outlineLvl w:val="0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417" w:name="_Toc2449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附表6：城镇污水处理厂超标数据一览表</w:t>
      </w:r>
      <w:bookmarkEnd w:id="415"/>
      <w:bookmarkEnd w:id="416"/>
      <w:bookmarkEnd w:id="417"/>
    </w:p>
    <w:tbl>
      <w:tblPr>
        <w:tblStyle w:val="17"/>
        <w:tblW w:w="5145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930"/>
        <w:gridCol w:w="931"/>
        <w:gridCol w:w="1743"/>
        <w:gridCol w:w="1576"/>
        <w:gridCol w:w="1256"/>
        <w:gridCol w:w="1625"/>
        <w:gridCol w:w="1887"/>
        <w:gridCol w:w="1259"/>
        <w:gridCol w:w="1242"/>
      </w:tblGrid>
      <w:tr w14:paraId="7AB2A80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Header/>
          <w:jc w:val="center"/>
        </w:trPr>
        <w:tc>
          <w:tcPr>
            <w:tcW w:w="328" w:type="pct"/>
            <w:vAlign w:val="center"/>
          </w:tcPr>
          <w:p w14:paraId="7C55209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70" w:type="pct"/>
            <w:vAlign w:val="center"/>
          </w:tcPr>
          <w:p w14:paraId="340D036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3" w:type="pct"/>
            <w:vAlign w:val="center"/>
          </w:tcPr>
          <w:p w14:paraId="104B27D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受纳水体</w:t>
            </w:r>
          </w:p>
        </w:tc>
        <w:tc>
          <w:tcPr>
            <w:tcW w:w="605" w:type="pct"/>
            <w:vAlign w:val="center"/>
          </w:tcPr>
          <w:p w14:paraId="4C87C05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7" w:type="pct"/>
            <w:vAlign w:val="center"/>
          </w:tcPr>
          <w:p w14:paraId="60922CB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6" w:type="pct"/>
            <w:vAlign w:val="center"/>
          </w:tcPr>
          <w:p w14:paraId="6AF237C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1A48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AEA2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B20D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 w14:paraId="3B01DF2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 w14:paraId="4CA8859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328" w:type="pct"/>
            <w:vAlign w:val="center"/>
          </w:tcPr>
          <w:p w14:paraId="167C6EA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70" w:type="pct"/>
            <w:vAlign w:val="center"/>
          </w:tcPr>
          <w:p w14:paraId="0EE666F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23" w:type="pct"/>
            <w:vAlign w:val="center"/>
          </w:tcPr>
          <w:p w14:paraId="48D1548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05" w:type="pct"/>
            <w:vAlign w:val="center"/>
          </w:tcPr>
          <w:p w14:paraId="41948B4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47" w:type="pct"/>
            <w:vAlign w:val="center"/>
          </w:tcPr>
          <w:p w14:paraId="01FD41B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36" w:type="pct"/>
            <w:vAlign w:val="center"/>
          </w:tcPr>
          <w:p w14:paraId="199B526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4C67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65551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  <w:tc>
          <w:tcPr>
            <w:tcW w:w="43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8753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 w14:paraId="4D93357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</w:p>
        </w:tc>
      </w:tr>
    </w:tbl>
    <w:p w14:paraId="49D03FE8">
      <w:p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8F6A1E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18" w:name="_Toc186205220"/>
      <w:bookmarkStart w:id="419" w:name="_Toc1459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附表7：V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OCs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排污单位监测数据一览表</w:t>
      </w:r>
      <w:bookmarkEnd w:id="418"/>
      <w:bookmarkEnd w:id="419"/>
    </w:p>
    <w:tbl>
      <w:tblPr>
        <w:tblStyle w:val="17"/>
        <w:tblW w:w="49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742"/>
        <w:gridCol w:w="1267"/>
        <w:gridCol w:w="1134"/>
        <w:gridCol w:w="850"/>
        <w:gridCol w:w="709"/>
        <w:gridCol w:w="992"/>
        <w:gridCol w:w="709"/>
        <w:gridCol w:w="647"/>
        <w:gridCol w:w="50"/>
      </w:tblGrid>
      <w:tr w14:paraId="6019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75" w:hRule="atLeast"/>
        </w:trPr>
        <w:tc>
          <w:tcPr>
            <w:tcW w:w="624" w:type="dxa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14:paraId="717B2C6F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2C309FC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867628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4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356E0EA3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26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024B88F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3C04A6A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 w14:paraId="1053660E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5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1BDC07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5B918A1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99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C197F5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6CAA4B0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7662AEF4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47" w:type="dxa"/>
            <w:tcBorders>
              <w:top w:val="double" w:color="auto" w:sz="4" w:space="0"/>
              <w:right w:val="nil"/>
            </w:tcBorders>
            <w:shd w:val="clear" w:color="auto" w:fill="auto"/>
            <w:vAlign w:val="center"/>
          </w:tcPr>
          <w:p w14:paraId="2175C14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7FDC10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 w14:paraId="3812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E9DA7A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湖北石河医药</w:t>
            </w:r>
          </w:p>
          <w:p w14:paraId="540BC912">
            <w:pPr>
              <w:pStyle w:val="2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5F9F29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9DBFE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5.06.06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D6E1A54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二车间废气排口DA001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EC9C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9C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6C2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4F864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54716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2A50E712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3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FD45C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66E99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EEB9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A0D30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F88C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753CB9">
            <w:pPr>
              <w:pStyle w:val="21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2.38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B7EE3">
            <w:pPr>
              <w:pStyle w:val="21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00D5F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B7BEF">
            <w:pPr>
              <w:jc w:val="center"/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2656B7B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46.6</w:t>
            </w:r>
          </w:p>
        </w:tc>
      </w:tr>
      <w:tr w14:paraId="71EC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D7A1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26130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D789C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3624C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391CA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85271">
            <w:pPr>
              <w:pStyle w:val="21"/>
              <w:jc w:val="center"/>
              <w:rPr>
                <w:rFonts w:hint="eastAsia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BD9DF">
            <w:pPr>
              <w:pStyle w:val="21"/>
              <w:jc w:val="center"/>
              <w:rPr>
                <w:rFonts w:hint="eastAsia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4B5F8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1A01D">
            <w:pPr>
              <w:jc w:val="center"/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2D9214D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1.41</w:t>
            </w:r>
          </w:p>
        </w:tc>
      </w:tr>
      <w:tr w14:paraId="398D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2F2E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EB620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043E2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9019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D191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FBAA7">
            <w:pPr>
              <w:pStyle w:val="21"/>
              <w:jc w:val="center"/>
              <w:rPr>
                <w:rFonts w:hint="eastAsia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0.710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D5EAB">
            <w:pPr>
              <w:pStyle w:val="21"/>
              <w:jc w:val="center"/>
              <w:rPr>
                <w:rFonts w:hint="eastAsia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71CA2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68BF1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0D4FEDEB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F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E133E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4292B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68CAEC5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5.06.06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7FE81F3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MAA系列废气排口DA003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2685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336FAF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ar-SA"/>
              </w:rPr>
              <w:t>24.3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59410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5530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A46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7EBECFD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5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BEC12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EE1E6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D9E67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06B44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1325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3F49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7.03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E15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CF5B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8E16B">
            <w:pPr>
              <w:jc w:val="center"/>
              <w:rPr>
                <w:rFonts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150DAC4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</w:tr>
      <w:tr w14:paraId="39D2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6F77B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99446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21A7990E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5.06.06</w:t>
            </w:r>
          </w:p>
          <w:p w14:paraId="60F457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37E39F19">
            <w:pPr>
              <w:spacing w:line="240" w:lineRule="auto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锅炉排口DA007</w:t>
            </w:r>
          </w:p>
          <w:p w14:paraId="0604D2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68D6A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5A298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E318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814F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485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4725B8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4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633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8929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A7523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F54D5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C91D8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65204C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026D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DAA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E8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01B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66F7C7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D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C9DE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531B3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47118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53663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756D9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704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807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82F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4DA1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2C2AEE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1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55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3FB20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44DA3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021B8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3CF9B8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CEE2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85C1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DA37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F09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FBEF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47" w:type="dxa"/>
            <w:tcBorders>
              <w:right w:val="nil"/>
            </w:tcBorders>
            <w:shd w:val="clear" w:color="auto" w:fill="auto"/>
            <w:vAlign w:val="center"/>
          </w:tcPr>
          <w:p w14:paraId="476A21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9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B00C3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F1F1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湖北华世通生物医药科技有限公司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3DC449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6FD1F3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06.05</w:t>
            </w:r>
          </w:p>
          <w:p w14:paraId="760C13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A175D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一车间尾气排放口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7830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F467B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9.47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EFC91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619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4384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D4F7A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8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B7F91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9E308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2698E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7ED08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4E450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88FA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5E0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CE9B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2F7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77BE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7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D4844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D641B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1EB2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C1F14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F127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C7E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23B2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0CF0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5C79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6646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6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F3E9F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5F4CF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7D2D5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436EC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84CC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8B1D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1EF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5092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A162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6F4F3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4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EF415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1BD1C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EDDBD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3DC70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547D3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A6F4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7A1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5987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0EB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926C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7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2BD7B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FB2B2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C4D44D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06.05</w:t>
            </w:r>
          </w:p>
          <w:p w14:paraId="6D4F52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C7B2B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制剂车间尾气排放口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8CB3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852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6B363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4842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FC6C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20ADA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7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3DB9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120C3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042B29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06.05</w:t>
            </w:r>
          </w:p>
          <w:p w14:paraId="0F54D9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9D04D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高分子原料药车间粉尘排放口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CB1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D832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ED49B4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FC2E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604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133C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D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15F4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5E938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549A2DC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A1EA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06.05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5005A49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C883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污水站废气排放口DA007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8E2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6CFF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E8C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5D6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474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2DC03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B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7AC43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D6BDE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6406D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9DAF6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5500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86A39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12D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D1E2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FB6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6B7CF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C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3A7E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382F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908DC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A8A04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7FE6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D652E">
            <w:pPr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57004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28C7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C03AF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623FB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E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7CCCE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AD436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981CB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E833F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785D9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9C026">
            <w:pPr>
              <w:spacing w:line="240" w:lineRule="auto"/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2F72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8541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84223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7A587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F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45200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2105A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2B544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06.05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6376912">
            <w:pPr>
              <w:jc w:val="center"/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高分子原料药车间尾气排放口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DA011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A342E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1D84CF">
            <w:pPr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8B3A6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4C90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236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9187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9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745B2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C326D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93FE4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25C91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5D15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4F1562">
            <w:pPr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6.78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B0E24D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A438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DD0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3EE9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A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B53CE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21BAB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C1B85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8DE2D97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93060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615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2.95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02C51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B12E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205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56D5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0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88BD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5D3CB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3F2E1F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2025.11.13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A144AC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一车间尾气 </w:t>
            </w:r>
          </w:p>
          <w:p w14:paraId="0450F5F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排放口DA001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B567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312B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F21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0589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5D01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2D97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B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ED89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2C5D7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011E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69986E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C03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2A9FA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D4EAA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B7EC7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4C0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16CA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A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52F81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8A349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D8ECD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88FEE5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AF030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A3B4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997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6551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B53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6465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4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F3A9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4B792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6991F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314B43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2A5C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112B1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F101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62BE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6741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4B4C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8F039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33525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7D3E7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B23919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DAC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8758B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726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FD30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334CF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1C8C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D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F3006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62E66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B39A1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9C7685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制剂车间尾气</w:t>
            </w:r>
          </w:p>
          <w:p w14:paraId="1477590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排放口DA002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7AA1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9DD5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E94AC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78666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1AA7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8D63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C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B4B88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644CB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21033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5565A7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高分子原料药车间粉尘排放口DA004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9923F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DC48FF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6CEF8">
            <w:pPr>
              <w:pStyle w:val="21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8951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01BE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5C81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9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351F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BFB4C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779F1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737BB4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洁净区粉尘</w:t>
            </w:r>
          </w:p>
          <w:p w14:paraId="1F4F1FF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排放口DA005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DC4EA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07C18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9E188">
            <w:pPr>
              <w:pStyle w:val="21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EBB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9F8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4A788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A4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9E4BC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58A47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B057F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568AE1B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一车间密闭空间</w:t>
            </w:r>
          </w:p>
          <w:p w14:paraId="73F7B9A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尾气排放口</w:t>
            </w:r>
          </w:p>
          <w:p w14:paraId="4603C0B1">
            <w:pPr>
              <w:jc w:val="center"/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131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9F3D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3DC7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9C32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4A0E8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FDA5F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A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D574B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7ABBD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1D45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A057F9F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CE24E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FEFF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00E1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F8025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E9D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8C28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B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D34AC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64688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AB953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93B802D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1B49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337B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EC0D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7FAB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94A11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C7452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F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9F29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5D8FF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F84A6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56630AC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C9BE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59FC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3EC2C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31EB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F7252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309E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8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5E021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6DFA71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AD7AF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401C0EA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4B5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E9C0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7C32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54F7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9B17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C160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2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0BEC6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030BC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D9EEB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1763CF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污水站废气</w:t>
            </w:r>
          </w:p>
          <w:p w14:paraId="00F875A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排放口DA007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99B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CA5D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A7AC8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12CD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9FD0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DBC1C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A1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4017D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858B5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74B3F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BECD40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CA51D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1985A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37F7B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2A14E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697D7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B4ED3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48FEC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FFBCC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1302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09CF3F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5BFF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B64CB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2768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A9362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5C0A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FA32D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1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C422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7A41B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DF4E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9CB5A2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A47E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460F83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E904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2E3B5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167F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B3D2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4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F9974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797B5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2AC1E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833AD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RTO排放口DA008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031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F0D3D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83B8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C129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0A4D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FB5C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C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AA7F0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2634C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0FF2F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0E220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F1BAD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44846">
            <w:pPr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473CA">
            <w:pPr>
              <w:pStyle w:val="2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C32D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FC8F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AA34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E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51E95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F3E6B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FB03D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5AE67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80A6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C15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E073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D440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000C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2983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F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6BDD6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6097E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4E6E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3B13B4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C183车间尾气</w:t>
            </w:r>
          </w:p>
          <w:p w14:paraId="4631321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排放口DA009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AC50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87D4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C439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25B5F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3BA9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3B64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0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972A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1D86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7FF82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79E8EF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高分子商业化车间</w:t>
            </w:r>
          </w:p>
          <w:p w14:paraId="0FBDF68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尾气排放口</w:t>
            </w:r>
          </w:p>
          <w:p w14:paraId="7680BD7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3B5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464A8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D7414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77DB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D7D77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3C7D1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A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B2FCD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25025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1CF79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9C2CC1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27F8A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207BC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6D64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3411A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EB03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35AF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81B89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621ED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9253F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F592D8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高分子原料药车间</w:t>
            </w:r>
          </w:p>
          <w:p w14:paraId="0B34419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尾气排放口DA011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2CD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28D53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D7A7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7ABDF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783F7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F8569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0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B1956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42978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E363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B8B9D2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25249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E75A6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D800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3DED9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83FC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E9D1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9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569C7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8F789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A5EDF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06CD3A4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AC6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2E3A7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237EB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7016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8156B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C8B2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2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2FA35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湖北环宇化工有限公司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3A7AE17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有机化学原料制造</w:t>
            </w:r>
          </w:p>
          <w:p w14:paraId="0F2A87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6C67AF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2025.06.13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70A69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3#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车间排放口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DA004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F2EE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27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仿宋_GB2312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CA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仿宋_GB2312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12D8C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37A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72698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F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28C78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80D6D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4C706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32A45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F72F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B469F">
            <w:pPr>
              <w:pStyle w:val="21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C91680">
            <w:pPr>
              <w:pStyle w:val="21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81C8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24B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F08DC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3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9DBE160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BEE254F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141D9DE">
            <w:pPr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390135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3#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车间排放口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DA004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BBB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D737D">
            <w:pPr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E6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A1EED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B6713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D2EA1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3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03E074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8260C92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133F9E">
            <w:pPr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963B4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2EB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22245">
            <w:pPr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6.86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AF47B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CD91C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DFE9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23D58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C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2F5BC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湖北润驰环保科技有限公司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45172E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非金属废料和碎屑加工处理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EF3F4B6">
            <w:pPr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5FAFE2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375AE74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1930C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加氢加热炉排放口DA003</w:t>
            </w:r>
          </w:p>
          <w:p w14:paraId="5745E1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C88048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26E5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18.1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C3B55">
            <w:pPr>
              <w:pStyle w:val="21"/>
              <w:jc w:val="center"/>
              <w:rPr>
                <w:rFonts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20379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B204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14243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5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2F14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F2B89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231E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F37FC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BB4B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4F4C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A04FD">
            <w:pPr>
              <w:pStyle w:val="21"/>
              <w:jc w:val="center"/>
              <w:rPr>
                <w:rFonts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12D3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1D77A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619F47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C903A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D3878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98AC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FE68B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C01C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38B7AC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DB2611">
            <w:pPr>
              <w:pStyle w:val="21"/>
              <w:jc w:val="center"/>
              <w:rPr>
                <w:rFonts w:ascii="ST Song" w:hAnsi="Calibri" w:eastAsia="仿宋_GB2312" w:cs="ST Song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C5888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E3133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77187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6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5206D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4A64E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4DBA4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5E76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CDD6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805E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5ADDF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28E1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EE1C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D5446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0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0AD1D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2AE0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4BF41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F876A9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导热油锅炉排口DA004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6FF3C">
            <w:pPr>
              <w:pStyle w:val="21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AC3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16.8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52809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BB50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D50B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412B9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19EDD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60820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0B2E3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BE6E19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ED0F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901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3EFEF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75C8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D32B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6324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B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217B6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F0D24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69C16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BB7ABD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6A6F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308ED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5F548">
            <w:pPr>
              <w:pStyle w:val="21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B15C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580FBA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ADD4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C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81C4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E435A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BB575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A2DFA9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E1EE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3885E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3AFA26">
            <w:pPr>
              <w:pStyle w:val="21"/>
              <w:jc w:val="center"/>
              <w:rPr>
                <w:rFonts w:hint="eastAsia" w:ascii="ST Song" w:hAnsi="Calibri" w:eastAsia="ST Song" w:cs="ST Song"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71D22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B9E4F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0B1A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4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4E466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A8CBD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F2A6A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F1987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DA929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BD0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E976C">
            <w:pPr>
              <w:pStyle w:val="21"/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2539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00D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7A2F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5C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79542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5D49D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14CC9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F51AFE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97F8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DEA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32.6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485AE6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C853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58D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7AA9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D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1819A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1EA0E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81BC0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DF35B7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63197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790F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E8BB80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FA62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E1DC3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05A95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66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4A04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04C00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692CE6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78D9E8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危废排气筒DA006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3DDE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A3A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4.79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7F86A">
            <w:pPr>
              <w:spacing w:line="240" w:lineRule="auto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36C7A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C9BB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06C5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0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74B1A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338FC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490D9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78846F7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单元减压蒸馏排放口DA00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963A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DFF24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16.7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C0FAA3">
            <w:pPr>
              <w:pStyle w:val="21"/>
              <w:jc w:val="center"/>
              <w:rPr>
                <w:rFonts w:hint="eastAsia" w:ascii="ST Song" w:hAnsi="Calibri" w:eastAsia="ST Song" w:cs="ST Song"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368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1A82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316A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3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ECFB4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98E07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9E9D3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6E5D6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C2886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68388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F48BF">
            <w:pPr>
              <w:pStyle w:val="21"/>
              <w:jc w:val="center"/>
              <w:rPr>
                <w:rFonts w:hint="eastAsia" w:ascii="ST Song" w:hAnsi="Calibri" w:eastAsia="ST Song" w:cs="ST Song"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555D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149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8B6E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9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0578B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5608A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E49F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7309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958F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98851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C56EF8">
            <w:pPr>
              <w:pStyle w:val="21"/>
              <w:jc w:val="center"/>
              <w:rPr>
                <w:rFonts w:hint="eastAsia" w:ascii="ST Song" w:hAnsi="Calibri" w:eastAsia="ST Song" w:cs="ST Song"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9522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6ABD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5A7C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1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4EC3C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A6D26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13CAC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CBC2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E40A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烟气黑度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13B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750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C292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928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E9DF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8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7A75DB2">
            <w:pPr>
              <w:pStyle w:val="21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E3DD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05464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2025.06.04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FADF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催化车间3号排口DA010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D03B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16959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1FC7F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914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4F7E3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78D4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B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793AE08">
            <w:pP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55B5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优普生物科技（湖北）有限公司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79EC432D">
            <w:pP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997B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化学农药制造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E7CDF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AFF2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C9CE0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2025.06.03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3A855D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94BA6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RTO有机废气焚烧炉排气筒DA001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DC9F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1C25AD">
            <w:pPr>
              <w:pStyle w:val="21"/>
              <w:jc w:val="center"/>
              <w:rPr>
                <w:rFonts w:hint="default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20.2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550425">
            <w:pPr>
              <w:pStyle w:val="21"/>
              <w:jc w:val="center"/>
              <w:rPr>
                <w:rFonts w:hint="default" w:ascii="ST Song" w:hAnsi="Calibri" w:eastAsia="ST Song" w:cs="ST Song"/>
                <w:color w:val="000000" w:themeColor="text1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6C4D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D94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73281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0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D3F7E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2CCD6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DF086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C5B7C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EB0F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氯气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6BDEA">
            <w:pPr>
              <w:pStyle w:val="21"/>
              <w:jc w:val="center"/>
              <w:rPr>
                <w:rFonts w:hint="default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26783">
            <w:pPr>
              <w:pStyle w:val="21"/>
              <w:jc w:val="center"/>
              <w:rPr>
                <w:rFonts w:hint="default" w:ascii="Times New Roman" w:hAnsi="Times New Roman" w:eastAsia="ST Song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A0F7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DC40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65252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2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36278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2BAA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C87B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EB627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3D30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42D2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0.618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761B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DB1D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FB8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9E74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B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13D42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4C1F3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DB568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9A70D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BF6A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8D4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BEE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925F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6F7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ED59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F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02015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41628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656B8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9FB89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B552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C39B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278D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BD54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4466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07EC1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C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90927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2F4E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974F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B4772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6FDF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96F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3.95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D432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BA2A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764D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61FF4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3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6B3AF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7ABF0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ABA80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8EA2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96439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3D6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0.666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A96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5443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7A5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1EDA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1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28E15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98CA5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9CB88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61676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E2B77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9956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9808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B9C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2E8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5AC4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3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C0F8B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6F3C7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B0543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8D16B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B7F0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64E9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0CD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87A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BAC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6872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C5D97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142C5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DBC15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4B52E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DA007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1F662">
            <w:pPr>
              <w:jc w:val="both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20B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897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FD2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8739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4E3ED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8D856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00558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E61BE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B709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6A3A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F2F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D4CA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828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61C3E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F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E563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B74B6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93DC1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2025.06.13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C631F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无机废气排气筒DA00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41A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00A81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40A74">
            <w:pPr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B62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809B6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8434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4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52E88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2CD0C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F5F5B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E4FD7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91DFB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8B2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5.06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E80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B849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EA50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A169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E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0E76E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5B531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4CED8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9404C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DD24E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苯胺类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C29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0.700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8E6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49D7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D45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C9DA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C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D6FCB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湖北中硕环保有限公司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4848EF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废弃资源综合利用业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311819A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5.06.12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B2609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E399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C27F4A">
            <w:pPr>
              <w:pStyle w:val="21"/>
              <w:jc w:val="center"/>
              <w:rPr>
                <w:rFonts w:eastAsia="仿宋_GB2312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7.4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F2B80">
            <w:pPr>
              <w:spacing w:line="240" w:lineRule="auto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833A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4AA43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D21D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5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1EEC8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0F44C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9B0A4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82F84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8BC5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C90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512B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50E3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8F0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A6C1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6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D0457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BDC17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677E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5FA3E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D0A3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6162F">
            <w:pPr>
              <w:pStyle w:val="21"/>
              <w:jc w:val="center"/>
              <w:rPr>
                <w:rFonts w:eastAsia="仿宋_GB2312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395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B1EFC6">
            <w:pPr>
              <w:jc w:val="center"/>
              <w:rPr>
                <w:rFonts w:eastAsia="仿宋_GB2312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E9A64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AF41A">
            <w:pPr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  <w:highlight w:val="none"/>
              </w:rPr>
              <w:t>否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589374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1.63</w:t>
            </w:r>
          </w:p>
        </w:tc>
      </w:tr>
      <w:tr w14:paraId="0310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B42F8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328C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AAF1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0D9D7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7A16B3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397358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21.1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0A9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61AB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EC2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88BD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7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F1874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6EF9C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048C8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597F0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D60BC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81849">
            <w:pPr>
              <w:pStyle w:val="21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0.17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BC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ED5E5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C041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631C5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5C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BC09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0572D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6A71E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7356C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B845D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523C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BA3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508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527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B14F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5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C1BA9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2E035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ADD1E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29CC2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0C8AC8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058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2FA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C76D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E03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CD28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6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9519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7F4F0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93F8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7194B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2ED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45B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7DA9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4C88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501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CF98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C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FA76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FEF00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0A6C6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0946D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8ACE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D7E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7B95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3E670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58B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53AD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C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0E43B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8FF91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58BCF8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FD9B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2#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排气筒D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28D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74C51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8F477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AE1F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E3B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6FB2E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5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1264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92F6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CED0D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501BC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3#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排气筒D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64D7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A4179B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105.8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E51984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FA83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87D0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FE24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E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75F8A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2A310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A359AE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2025.11.11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91362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#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A7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075E0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EC0B5">
            <w:pPr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2997A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DC2E3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1807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E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3D824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F6541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DF626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1485BB3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F2DA7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365F9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B318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85E2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08C65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B51DA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B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CFB0A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86268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D79A6B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45D3A1D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A5C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96A2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F683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780F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FF44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805F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8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C8261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97DD1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1F1B3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14014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6015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523AE7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90E1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FD492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DAFA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A7A4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9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722DD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0A692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6A5A85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31DA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29C9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3D249F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0.0374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7388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27AA6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682C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A14E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8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21BC5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79BBD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9C92D3A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81F3C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86B8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D979E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FE228">
            <w:pPr>
              <w:pStyle w:val="2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2B396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9FB4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C3FB0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6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96F24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F113A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94B07E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5EE7D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62FCE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BD5AD9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588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CE7FE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7E95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D3A1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1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4044E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2639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A0377A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154757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2#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排气筒D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4523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ACBA1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686F5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E8C2F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9A21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EA6D8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E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49F5B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D25D9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87FE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171C2C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3#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排气筒D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0428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54E3D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D7F64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B319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C7EEC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C239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5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FC455D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湖北科苑生物药业有限公司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68B914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41EAA3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2025.11.12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5D1A08A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高浓度有机废气排气筒DA001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F0B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C54468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79C33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FDA7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987F7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D8151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6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C90C0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11B0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8B064C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E5718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F2AC7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FFDAD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B879C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7AB8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0E6A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6B2B5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F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A7A74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18E5B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A0A5E7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D3F56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BE67D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4F23B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AA1C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3B5C5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EDDE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D1820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2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4EFC4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667B1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4059F2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1743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6BDAF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AEA41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53664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4633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F4CB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76CB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8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C5B54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光大环保能源有限公司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3BF7E9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521DBE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2025.11.21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8DA29B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焚烧烟气排放口 </w:t>
            </w:r>
          </w:p>
          <w:p w14:paraId="1A9E169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DA001</w:t>
            </w:r>
          </w:p>
          <w:p w14:paraId="53A5A4E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12241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5ACF7B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0.0042*10-5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329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4*10-5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FD62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3714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3EEE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2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06A9D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B684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56D215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29BE51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AFA6C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锑（锑及 </w:t>
            </w:r>
          </w:p>
          <w:p w14:paraId="2C093D8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其化合 </w:t>
            </w:r>
          </w:p>
          <w:p w14:paraId="73C755F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34E4B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4BDE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2FA1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6592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C177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E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9C411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2DF42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F5FE0A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6D9157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AF17F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5EC08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2A6AF6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5C04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C4ED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7CAD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A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B210C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FE08F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3AC701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C4E96C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4AB4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25F6D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0.75*10-4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EB57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1691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DDCA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9C6B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E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852BC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90C7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BCA184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6D83D0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9137A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4C7A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68BC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A8DD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7059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60BE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2C6AB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D3B45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CBD86DF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DCC3B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D83F7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FEA5D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F53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78492"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476E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2F748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2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EF61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AA074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5A68AA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65DE2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164C67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F235E7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95BC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61F91"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DAEF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D354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5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145A6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B0E0D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4AB4097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077FAF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4738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DD6CC2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0.91*10-3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3C46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78BB5"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BCC6A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EAC9F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E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57D6E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B5949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191DDF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FE505C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A4A9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CBFA3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D2BB6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0122"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657B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731C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B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3593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E582D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A6EE01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BBD18E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89748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0F1D30">
            <w:pPr>
              <w:jc w:val="both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70E59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E47ED"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BD6F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ED98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C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ACC1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7839C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415FB09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98884A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4A2F4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83F7B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6F96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DDD60">
            <w:pPr>
              <w:jc w:val="center"/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2605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8D5A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B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E050C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423DE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47EB465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EF14CB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11D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7A22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027E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0F28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6AD88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66FC6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E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354BF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77AB5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342894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0290DB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A8B23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B773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C34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F4C8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7DA99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06B5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9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8C33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6E53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C98927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7800D6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焚烧烟气排放口 </w:t>
            </w:r>
          </w:p>
          <w:p w14:paraId="2C1F006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DA002</w:t>
            </w:r>
          </w:p>
          <w:p w14:paraId="461C9C1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0CEDF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0F30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0.0027*10-5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BC7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4*10-5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0EE5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45D2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5EB37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5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ADCA8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12E4F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077EE26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6EB26E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A661E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锑（锑及 </w:t>
            </w:r>
          </w:p>
          <w:p w14:paraId="0609B1B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其化合 </w:t>
            </w:r>
          </w:p>
          <w:p w14:paraId="03973E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87E50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C1150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C204C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7C9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A4EC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F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ED903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67405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65BCC1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68AF6A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4316F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3FF5D1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E18E9">
            <w:pPr>
              <w:pStyle w:val="21"/>
              <w:jc w:val="center"/>
              <w:rPr>
                <w:rFonts w:hint="default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D7E4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B114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E660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A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8F1B8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4584C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49FD51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6E9621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9E9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6D15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0.64*10-4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4E592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20B8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9EC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45AF4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8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E3C1E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EA7F3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989E086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7EB129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A9A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2784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44.3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5022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FE6E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CA811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99ED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D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D6B03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06EEB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825654C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F558A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784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A917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6DB1B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C384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1FCAB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55EC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5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84C04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C01D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37D617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E75A90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E0CD1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615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F4100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37C0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E7F3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F4782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9F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40365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2B25D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2948948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D6C6A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DD2A8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29D9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E1B16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25FA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CD2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D1D0F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C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1F750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E55EC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C1ACF10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3931F6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201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AAA0B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C4575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3C2F8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FFA1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07CE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8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FCD6F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FC432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B1AFE7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17C942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ACD5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A763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10A1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3484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70FE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4954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A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7FA85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5D4A2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AD2119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A5A0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22A8C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CAB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24195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551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E42F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27C4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2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5CC49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0927C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B950B6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05E375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D07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9C37F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5AE6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29C1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6030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E0932A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D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F6CD6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190F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E90C66C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91936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9BF04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CBC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5C89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3E20B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1DCC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19B0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B2FFB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湖北益泰药业股份有限公司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37CDB6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113C8A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2025.11.03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88C0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RTO废气排放口DA011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7D1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D490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7EF5B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4DB3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2CDB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122F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E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95793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79CED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6D9181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052687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车间废水预处理</w:t>
            </w:r>
          </w:p>
          <w:p w14:paraId="552960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废气排放口DA014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C1B8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E2CA1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4F83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091E7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AFD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B5FF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21185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62346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5CF49A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0098F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19A3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3653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680EF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5619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C96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0A64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E62E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8310A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BC047C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D4BE2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0CF3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52AF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E6B7C">
            <w:pPr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4C95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3BB2A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63671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FD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7CAE5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15054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A47E3CC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61E80FC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车间工艺有机废气</w:t>
            </w:r>
          </w:p>
          <w:p w14:paraId="1ED866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排放口DA015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62B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19AA7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39AE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9D25F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49F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A741C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8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3E4C7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FCEA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6609721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6A44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2D548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E1847">
            <w:pPr>
              <w:jc w:val="center"/>
              <w:rPr>
                <w:rFonts w:hint="default"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CDB19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7E760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1D384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05C8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8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7DDF2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B35C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8F0F2F5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D466B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8E85D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22207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7CBD0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3321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7D3F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55847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3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0A946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580B6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5C64CA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FFC3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1B611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0F085E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2.8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5DFE1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7A2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98C0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B440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5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887BB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9DA6B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B58CDD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35AC87F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危废暂存（东）废气</w:t>
            </w:r>
          </w:p>
          <w:p w14:paraId="11DC32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排放口DA016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BE54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2777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F98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6C7C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3027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E1EEE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A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3E714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0F686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5C2D90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A277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D4A6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A3E9D1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298B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6AF49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6547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FA39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4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F910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7A9AF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F760375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EA8DACC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危废暂存（北）废气</w:t>
            </w:r>
          </w:p>
          <w:p w14:paraId="5F3A61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排放口DA017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FB87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7DC76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E463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0E3F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1CEC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D6503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F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E4738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F3EBB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3346CE8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06D85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2CDA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216824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E00C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4FB61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F4D66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8BDF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6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ADBD7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0E129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BB9B98B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27BC621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污水处理站废水收</w:t>
            </w:r>
          </w:p>
          <w:p w14:paraId="44055A9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集池废气排放口DA018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631B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6322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06E9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B82C1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8EB2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F598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D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3D865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AD583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7F99F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FA57351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593D9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0D95F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5724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898E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5FB26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F1BD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2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E6ECD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F03D2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CEDB98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495045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103车间工艺有机</w:t>
            </w:r>
          </w:p>
          <w:p w14:paraId="70F7FE26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废气排放口DA020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C79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A167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4FB7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A0BE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AE3B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C56F8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C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D7051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50165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41078FF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8C9B9D3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工艺酸性废气深度脱硝</w:t>
            </w:r>
          </w:p>
          <w:p w14:paraId="6E3B38DC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废气排放口DA021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19F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2323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0FD4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440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18BD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B0A3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D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CAB3F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2864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1CDFB4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3CD783D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105车间工艺有机</w:t>
            </w:r>
          </w:p>
          <w:p w14:paraId="66CDEEDF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废气（酸性废气)排放口DA023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D45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0509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C9D3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E8CA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186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23858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1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B0224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84728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352D9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B94AED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B318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E14A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FAF7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9E68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64B2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C8CE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4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F601A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D7B2A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0E03EE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6C88EE0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燃气锅炉烟囱DA026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DA2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357CD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10.1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504AA">
            <w:pPr>
              <w:pStyle w:val="21"/>
              <w:jc w:val="center"/>
              <w:rPr>
                <w:rFonts w:hint="eastAsia" w:ascii="ST Song" w:hAnsi="Calibri" w:eastAsia="仿宋_GB2312" w:cs="ST Song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46A1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0D24F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0EF3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F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55FEE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678C2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BBEFB06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2367C90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4F0F3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3EC4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6617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2D66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BC8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9196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D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1F3B2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AB708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0D1A308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AF57D8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5BCE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二氧化硫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282E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7A6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2A01A">
            <w:pPr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FB58A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A6206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6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39FE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0F490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1500FB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054831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危险废物焚烧</w:t>
            </w:r>
          </w:p>
          <w:p w14:paraId="524B4735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炉烟囱DA027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BD02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78FA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36EE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56885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89DC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5E15E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A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4F714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578E5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5F91CA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A9483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8773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CE7F29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0.00073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7029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EC3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04D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C8108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2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F234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4C615C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AE0016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87EA9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F7EF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A46CE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B4C96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243A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F53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90D2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A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64CC3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3D001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D9AD14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B0CDE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52EFF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D9515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E3098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0F1F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C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9D16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1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FDBFD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4394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85F2D7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5483D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96EA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A39F5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3D1E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E3BD2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D3B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0D838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6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EB7E9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CCAA3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A56DC7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B398D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6B70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F187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C44A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99832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75B8B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FFF6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E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38F61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BC36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A2DA7E9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31A20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C728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70BC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A2B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65562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3314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EA5E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6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44E2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5DCB6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D737C94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2D337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75A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DDD1B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0.00783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27172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EC10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0D56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5B4C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1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B5FA6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F6F20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A1C3A10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B0824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60FC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FC0F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BFCBB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3BED1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FFD8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B9F7B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E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E539C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0A3B6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471623B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5E036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713A2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颗粒物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40C9DB"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21"/>
                <w:szCs w:val="22"/>
                <w:lang w:val="en-US" w:eastAsia="zh-CN" w:bidi="ar-SA"/>
              </w:rPr>
              <w:t>1.7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963C7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96978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02C8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E0754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8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2F88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E83C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121F2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421FF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8AC5A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氯化氢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9F192"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21"/>
                <w:szCs w:val="22"/>
                <w:lang w:val="en-US" w:eastAsia="zh-CN" w:bidi="ar-SA"/>
              </w:rPr>
              <w:t>27.5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4090EE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9AC6B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C4C3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FF12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5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B8FAD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4B8E0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59A03F8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FC12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9104B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</w:rPr>
              <w:t>氟化氢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3E23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4943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7BFF9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83E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DEB3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F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A16EC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5D1FD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606416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0657492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101车间B线工艺有机废气排放口DA028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920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D5DD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F886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871B6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7E12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FA848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5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9E176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F6CB9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9B7324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3ECA68C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废水处理站厌氧水解酸化罐废气排放口DA029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3AE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5D7DD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CDF2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11320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87A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1C1CA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4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03CDB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FD1A2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338ACB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F6ABFD8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25F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9FBA5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3181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492A2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DBC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B035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6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C2ED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EA181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10699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C144EE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78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7FA51">
            <w:pPr>
              <w:spacing w:line="240" w:lineRule="auto"/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DCEB66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1A19E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0CF8E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E3A8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0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DF125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CF536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9C43B70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BF1D414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568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629DE">
            <w:pPr>
              <w:spacing w:line="240" w:lineRule="auto"/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BF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A4B7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44930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8F48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F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D1A79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3B93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F4CCF1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286B1C5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废水处理站好氧池</w:t>
            </w:r>
          </w:p>
          <w:p w14:paraId="7D34E2C5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废气排放口DA030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8FF0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6EE09B">
            <w:pPr>
              <w:spacing w:line="240" w:lineRule="auto"/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EABE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9A1CA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227BF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47CBE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E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578A0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5FA45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80A86A1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49F048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4990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66950">
            <w:pPr>
              <w:spacing w:line="240" w:lineRule="auto"/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96891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C1152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292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0207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8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012F8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7AC78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B4A0A8A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8B63EB2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39A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D727">
            <w:pPr>
              <w:spacing w:line="240" w:lineRule="auto"/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A34A61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7E802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8F5BE1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9FE8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7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26194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9ABBC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05C6249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1DCDC7B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35E74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312FBB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5B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E9866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6E026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6EF4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8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788F1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EDEA1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C73319D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5BCB58E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废水处理站芬顿调节池废气排放口DA031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8A11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5C2A1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4B3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5DFD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7DDA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F7663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3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6DF88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247F2D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55CEC2F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1B1D808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FF5D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臭气浓度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6DD2D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1314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6153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06A1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34B95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5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9C506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6058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CCC9F2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C8786A3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CE3E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7935C">
            <w:pPr>
              <w:pStyle w:val="21"/>
              <w:jc w:val="center"/>
              <w:rPr>
                <w:rFonts w:hint="default"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22.4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36817">
            <w:pPr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D39B9">
            <w:pPr>
              <w:jc w:val="center"/>
              <w:rPr>
                <w:rFonts w:ascii="Arial" w:hAnsi="Arial" w:cs="Arial" w:eastAsia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2F828">
            <w:pPr>
              <w:jc w:val="center"/>
              <w:rPr>
                <w:rFonts w:eastAsia="仿宋_GB2312" w:asciiTheme="minorHAnsi" w:hAnsiTheme="minorHAnsi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2E95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0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20A4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E74C6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1AB00B7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1DD2A6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36CC6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C89FBC">
            <w:pPr>
              <w:pStyle w:val="2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0.14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8E14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879E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A5D7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FD38B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D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193D3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268A9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5F237E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773427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103车间废水预处理</w:t>
            </w:r>
          </w:p>
          <w:p w14:paraId="12F4738D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废气排放口DA034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E218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39617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7E4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EA45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mg/m3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A839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E90A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73274C"/>
    <w:p w14:paraId="28809D43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20" w:name="_Toc186205221"/>
      <w:bookmarkStart w:id="421" w:name="_Toc2842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附表8：V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OCs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排污单位超标数据一览表</w:t>
      </w:r>
      <w:bookmarkEnd w:id="420"/>
      <w:bookmarkEnd w:id="421"/>
    </w:p>
    <w:tbl>
      <w:tblPr>
        <w:tblStyle w:val="17"/>
        <w:tblW w:w="5578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46"/>
        <w:gridCol w:w="605"/>
        <w:gridCol w:w="1111"/>
        <w:gridCol w:w="1018"/>
        <w:gridCol w:w="815"/>
        <w:gridCol w:w="1050"/>
        <w:gridCol w:w="1220"/>
        <w:gridCol w:w="816"/>
        <w:gridCol w:w="805"/>
      </w:tblGrid>
      <w:tr w14:paraId="0F6DBCB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30" w:type="pct"/>
            <w:vAlign w:val="center"/>
          </w:tcPr>
          <w:p w14:paraId="0EEED68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69" w:type="pct"/>
            <w:vAlign w:val="center"/>
          </w:tcPr>
          <w:p w14:paraId="1FDBB8B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25" w:type="pct"/>
            <w:vAlign w:val="center"/>
          </w:tcPr>
          <w:p w14:paraId="642165B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597" w:type="pct"/>
            <w:vAlign w:val="center"/>
          </w:tcPr>
          <w:p w14:paraId="029E3AA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7" w:type="pct"/>
          </w:tcPr>
          <w:p w14:paraId="64589560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8" w:type="pct"/>
            <w:vAlign w:val="center"/>
          </w:tcPr>
          <w:p w14:paraId="5B001AD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CD8D4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B6EDE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877B3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3A9D374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 w14:paraId="6C343A8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vMerge w:val="restart"/>
            <w:vAlign w:val="center"/>
          </w:tcPr>
          <w:p w14:paraId="040BEA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69" w:type="pct"/>
            <w:vAlign w:val="center"/>
          </w:tcPr>
          <w:p w14:paraId="489209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湖北中硕环保有限公司</w:t>
            </w:r>
          </w:p>
        </w:tc>
        <w:tc>
          <w:tcPr>
            <w:tcW w:w="325" w:type="pct"/>
            <w:vAlign w:val="center"/>
          </w:tcPr>
          <w:p w14:paraId="462163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废弃资源综合利用业</w:t>
            </w:r>
          </w:p>
        </w:tc>
        <w:tc>
          <w:tcPr>
            <w:tcW w:w="597" w:type="pct"/>
            <w:vAlign w:val="center"/>
          </w:tcPr>
          <w:p w14:paraId="33BB6F81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2025.06.12</w:t>
            </w:r>
          </w:p>
        </w:tc>
        <w:tc>
          <w:tcPr>
            <w:tcW w:w="547" w:type="pct"/>
            <w:vAlign w:val="center"/>
          </w:tcPr>
          <w:p w14:paraId="32F0FF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#排气筒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A001</w:t>
            </w:r>
          </w:p>
        </w:tc>
        <w:tc>
          <w:tcPr>
            <w:tcW w:w="438" w:type="pct"/>
            <w:vAlign w:val="center"/>
          </w:tcPr>
          <w:p w14:paraId="1E615C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8D3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氮氧化物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01AC9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395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A2E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52AD2B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1.63</w:t>
            </w:r>
          </w:p>
        </w:tc>
      </w:tr>
      <w:tr w14:paraId="218DFE3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vMerge w:val="continue"/>
            <w:vAlign w:val="center"/>
          </w:tcPr>
          <w:p w14:paraId="2AEA552C"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vMerge w:val="restart"/>
            <w:vAlign w:val="center"/>
          </w:tcPr>
          <w:p w14:paraId="6565BE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湖北石河医药</w:t>
            </w:r>
            <w:r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325" w:type="pct"/>
            <w:vMerge w:val="restart"/>
            <w:vAlign w:val="center"/>
          </w:tcPr>
          <w:p w14:paraId="3F67E7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597" w:type="pct"/>
            <w:vMerge w:val="restart"/>
            <w:vAlign w:val="center"/>
          </w:tcPr>
          <w:p w14:paraId="5C2536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2025.06.06</w:t>
            </w:r>
          </w:p>
          <w:p w14:paraId="42DA82B1">
            <w:pPr>
              <w:jc w:val="both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restart"/>
            <w:vAlign w:val="center"/>
          </w:tcPr>
          <w:p w14:paraId="6500F7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二车间废气排口DA001</w:t>
            </w:r>
          </w:p>
        </w:tc>
        <w:tc>
          <w:tcPr>
            <w:tcW w:w="438" w:type="pct"/>
            <w:vAlign w:val="center"/>
          </w:tcPr>
          <w:p w14:paraId="208E57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B42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甲醇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5F1AA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2.38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D7472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3DC7628C">
            <w:pPr>
              <w:widowControl/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46.6</w:t>
            </w:r>
          </w:p>
        </w:tc>
      </w:tr>
      <w:tr w14:paraId="21D8DF9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vMerge w:val="continue"/>
            <w:vAlign w:val="center"/>
          </w:tcPr>
          <w:p w14:paraId="09D8642A"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 w14:paraId="53B426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Merge w:val="continue"/>
            <w:vAlign w:val="center"/>
          </w:tcPr>
          <w:p w14:paraId="49F5BD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vMerge w:val="continue"/>
            <w:vAlign w:val="center"/>
          </w:tcPr>
          <w:p w14:paraId="1F6D4C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Merge w:val="continue"/>
            <w:vAlign w:val="center"/>
          </w:tcPr>
          <w:p w14:paraId="1F9D9A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" w:type="pct"/>
            <w:vAlign w:val="center"/>
          </w:tcPr>
          <w:p w14:paraId="66A131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A31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非甲烷总烃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F6099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241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F87D9">
            <w:pPr>
              <w:pStyle w:val="21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47CEF5A3">
            <w:pPr>
              <w:widowControl/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1.41</w:t>
            </w:r>
          </w:p>
        </w:tc>
      </w:tr>
      <w:tr w14:paraId="044BBEA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30" w:type="pct"/>
            <w:vMerge w:val="continue"/>
            <w:vAlign w:val="center"/>
          </w:tcPr>
          <w:p w14:paraId="67BB4FB4">
            <w:pPr>
              <w:widowControl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vMerge w:val="continue"/>
            <w:vAlign w:val="center"/>
          </w:tcPr>
          <w:p w14:paraId="2B1BB9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" w:type="pct"/>
            <w:vMerge w:val="continue"/>
            <w:vAlign w:val="center"/>
          </w:tcPr>
          <w:p w14:paraId="1D5CCC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7" w:type="pct"/>
            <w:vMerge w:val="continue"/>
            <w:vAlign w:val="center"/>
          </w:tcPr>
          <w:p w14:paraId="3E0B0FE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pct"/>
            <w:vAlign w:val="center"/>
          </w:tcPr>
          <w:p w14:paraId="6606C1A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MAA系列废气排口DA003</w:t>
            </w:r>
          </w:p>
        </w:tc>
        <w:tc>
          <w:tcPr>
            <w:tcW w:w="438" w:type="pct"/>
            <w:vAlign w:val="center"/>
          </w:tcPr>
          <w:p w14:paraId="58474549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E1415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氨</w:t>
            </w:r>
          </w:p>
        </w:tc>
        <w:tc>
          <w:tcPr>
            <w:tcW w:w="65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3CBAD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7.03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43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C0BE1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32" w:type="pct"/>
            <w:tcBorders>
              <w:left w:val="single" w:color="auto" w:sz="4" w:space="0"/>
            </w:tcBorders>
            <w:vAlign w:val="center"/>
          </w:tcPr>
          <w:p w14:paraId="5B51A049">
            <w:pPr>
              <w:widowControl/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</w:tr>
    </w:tbl>
    <w:p w14:paraId="39186A6F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8"/>
          <w:cols w:space="425" w:num="1"/>
          <w:docGrid w:type="lines" w:linePitch="312" w:charSpace="0"/>
        </w:sectPr>
      </w:pPr>
    </w:p>
    <w:p w14:paraId="1027DFC7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22" w:name="_Toc186205222"/>
      <w:bookmarkStart w:id="423" w:name="_Toc2577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附表9：其他类型排污单位监测数据一览表</w:t>
      </w:r>
      <w:bookmarkEnd w:id="422"/>
      <w:bookmarkEnd w:id="423"/>
    </w:p>
    <w:tbl>
      <w:tblPr>
        <w:tblStyle w:val="17"/>
        <w:tblW w:w="4900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742"/>
        <w:gridCol w:w="1267"/>
        <w:gridCol w:w="1134"/>
        <w:gridCol w:w="850"/>
        <w:gridCol w:w="851"/>
        <w:gridCol w:w="850"/>
        <w:gridCol w:w="709"/>
        <w:gridCol w:w="647"/>
        <w:gridCol w:w="50"/>
      </w:tblGrid>
      <w:tr w14:paraId="365A2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trHeight w:val="1275" w:hRule="atLeast"/>
        </w:trPr>
        <w:tc>
          <w:tcPr>
            <w:tcW w:w="624" w:type="dxa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14:paraId="2FF8CA22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7775255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8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9C79448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74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EE6751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126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A823DE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9127783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 w14:paraId="0F19F41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5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8AFEA29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5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2D1913A3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850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486AD3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9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68CAD5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25E841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647" w:type="dxa"/>
            <w:tcBorders>
              <w:top w:val="double" w:color="auto" w:sz="4" w:space="0"/>
              <w:right w:val="nil"/>
            </w:tcBorders>
            <w:shd w:val="clear" w:color="auto" w:fill="auto"/>
            <w:vAlign w:val="center"/>
          </w:tcPr>
          <w:p w14:paraId="0BC530BE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4E40A30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 w14:paraId="6938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D34AB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E0FB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湖北华世通生物医药科技有限公司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5FB851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2B078630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  <w:p w14:paraId="5FCB26C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2C46457">
            <w:pPr>
              <w:jc w:val="left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E35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4B47E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4C4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1C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35B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0F08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C8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67E66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C54CF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6DE59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2EBB9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788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D33C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175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FADD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E08B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6C5C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E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AD08B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E627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ED55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4323D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BC9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82A1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09F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08D00A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93A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161B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2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E818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A829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19992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7E08E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DF8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18E0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D69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3DAA8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2D6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2AC1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0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7EBCB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B3A4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886E4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58AB7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33B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887B7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F33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74DB13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4776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620D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3563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19B0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F45C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9C899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075B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E584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E89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E52F3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157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78BB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0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C1565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5524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E822B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D80CF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8AA0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3830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6D2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6E275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3E3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8D2E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3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50EE3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009C6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8427E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459FDB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厂区南侧200米范围内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4402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7147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4ABD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5A23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A654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F3731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3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D16A9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94FC9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AC380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EA92D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91D0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6684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2953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39A1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2C703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8A1E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5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BA6CD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167F8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4507A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2CF5C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7EFD6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16578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C5EB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3300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12A93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6D0CE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7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B77E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B73B9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2B382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3D45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1C04C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7723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A0BD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B8496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E3D9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8C48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C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2AA9E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6A4F2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A0EAF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25618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84C5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D4A44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D444C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AEB4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552D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A892A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1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2527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78786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608F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37C1A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DC12F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1A3A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A5CC8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330B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84DED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2BF3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4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24E5B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E37CE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D4B5A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8C917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E6C77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4F80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AE58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054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DE5A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D5AA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8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2FA8D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D75D2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B075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B8C141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厂区北侧200米范围内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67E7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84D7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4FBB8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FAC8E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8932A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B8CC8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E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1B32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8018B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E435A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468D0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FCAE5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2F62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92563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8A49A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F90E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01D32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2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268B6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2E208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0CF97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98D1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0C360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01652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19DB2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B9B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8558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C7C2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51AAE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5E487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D1700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85C8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27F8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D981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1709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EF8B4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43DD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3B5BB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A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9DD70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EEF57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54169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9D217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3E46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C265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8F136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8331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F8D5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7441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2F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FCA0B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5DE99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DD5F6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3D3D0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21E0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797CD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D0CFD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C9B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E1817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6E9B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A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2CE31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67814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2F1E3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EA717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E7B3F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F5804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A0D1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D52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F5B5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BF8E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2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8503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6404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5C077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1A4157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/厂区南侧200米范围内/厂区北侧200米范围内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6AC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817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521F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31DAF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805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B149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7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315A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2BCBA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7B9D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67B37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39E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2-氯酚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72B2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2E0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F4153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C87B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FB0A8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2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06D64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093E2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9F5C2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CC344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8BD2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CD9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621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BF2FD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EEC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C3F2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D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28993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82AE1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92D84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D5D91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20E1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8749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6F5D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F7AD4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C7E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1F23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8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60AB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9AA62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89D18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CB436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247F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FF0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952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F3AB9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323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D846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7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60521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A425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2E131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26024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EBB3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72AD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835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7C00AD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41E1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D7A3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5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552A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CC597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3AEFF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0268B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0DF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3AC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B7D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A0106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348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C7CC1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F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A4A57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CDF33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2B4F6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AE5FE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E83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A7A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B4BB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2FCB4C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38E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9877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8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05C4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0A2B1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6561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CF965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C0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79A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2D77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FDAE4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3E8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C929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E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A02A8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1728E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837DE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DBAB0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54C4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DD3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CED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65680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118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D63A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E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DAAC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0CBA7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9459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B5FA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CC4C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二苯并[a,h]蒽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582B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1FC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6D0F2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6B10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CB53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C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8C89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2EBA0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57B74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19FFB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EBE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F7ED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07AF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EE2B45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5C9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8668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C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9C84B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BFFD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7B5D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C9242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1E050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EB8A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1BB7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D146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89A3B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DDA3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E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EEB65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077FE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6E09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0CE27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35BF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5F28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4A32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8C27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E5F3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190F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8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8AF79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83743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852B6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E90EB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FE92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61280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5B0E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1E83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A41E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CEA2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8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2FF42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62B60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19FF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80D09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DBEC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反-1,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5A9E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7BB0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F8E5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354DA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E98F8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1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959C9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FC7B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8339C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1471E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ABC9A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4C54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069E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11B6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3981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F3EB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B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F174E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2140C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20B5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615A5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4A528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顺-1,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4A66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F564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771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1131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4B52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E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92D18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8788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A0B23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00E62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5574F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31B56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1518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2D0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4DA1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846FA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5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5C8DF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BC890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8515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2482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CC67E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,1,1三氯乙烷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C1AA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39862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E1343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8954C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E635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87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7F02C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F0B82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08E5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7C93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DC6F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28E8C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D8908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5234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524DE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B6D5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F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C4BE6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A43D5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83590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7687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408E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B1A6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457A1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6B74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3CB55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8F96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9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FFEE2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A13CC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FBB84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766E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30144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B903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9CA9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749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0922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1767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5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BDCFE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06AC0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BA532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27060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BC01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380E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B2D2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15F7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336C4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B445D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A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519D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EB958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524C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6B15C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52F24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5E6C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51784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067C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80F1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3162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1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6F3AC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9E48B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D0067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4FB4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D598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57C1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83385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1AE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8837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5D8190">
            <w:pPr>
              <w:jc w:val="both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E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43A4A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9A084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9E77B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2DCD0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1190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B865F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9ACD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FC98F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0EC5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8F51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B6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77F0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95955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B4BF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555E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5F60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7130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A310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8EBEA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44655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FE94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4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BC21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B7A37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2D86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18F3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C1F2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89C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6C69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397F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D9BA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D225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C6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85107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7A8C8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84DED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2CB26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4F00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81C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E6DC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D9A0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E7886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14B1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0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82DB8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90B01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5E06C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F55A8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5439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53C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EEA8A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2432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681C8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98CB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5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CDEE5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93F51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7487D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DD139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B69D6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间,对-二甲苯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3ED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8DBB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B38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7D9F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704D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B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39BA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2E461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EEB30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F16AC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274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6F1BE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3E4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5C9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7FE5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1B99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D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6191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DBE4D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956B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F2714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0EC29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5AC1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FBD3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DD54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4965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FC95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1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BF847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B6F80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532A3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421F9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2F04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1FDD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1738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28B07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1A4B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545D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D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C0338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1214D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869B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C9AB1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AC0A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1,,2,3-三氯丙烷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FB09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5A103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532BD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9384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ACF39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5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6F818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ECD37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4BD59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8B0EE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6D9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DDD1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0AEC0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C375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66A79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F561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A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F5B2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E7E7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49CE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C8601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F86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3AD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A7A6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D0ED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F42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BAEF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00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E23E9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E49F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BD4904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2025.06.05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2F2681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地下水环境跟踪监测点位1#</w:t>
            </w:r>
          </w:p>
          <w:p w14:paraId="2E5AAB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（厂区东侧）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D6DD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C7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63A61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100939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84298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0AD5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4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53904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C32E0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7C78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75A95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176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色度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60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A45F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0E827">
            <w:pPr>
              <w:spacing w:line="240" w:lineRule="exact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0B673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E9F0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37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73852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7874D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2137B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BF7F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F33E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臭和味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EE92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无异臭异味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0CA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ED20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1020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96A8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4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D9C7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1B100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6295E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FFBC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245D1B">
            <w:pPr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49C04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D262C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A76D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0FC7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2995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0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E949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712E9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885F5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DADAD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C920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89E7D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39653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629F5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19027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AB560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B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F318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56824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BD97C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736F5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8C89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C42A6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9F3B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D68D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2B23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471F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89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9A287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2FC73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8E1F9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BFB88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578B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B0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554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3713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36499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B18E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D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0C68A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2BADD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38A0D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D0876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0F2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29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AD6B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509F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F277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B8393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8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67E9C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1D5D5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2ABFB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ADDDD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4738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50C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62248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87010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70476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098A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3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0723F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B131A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36D4F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F59C2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AD666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EB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F25A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8D50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EBBE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517DD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7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3DFAC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B7EE1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531EC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B1220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6324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D1B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326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947C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B84F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A99B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C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74DD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9D560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B5DF4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5C7B4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2BF6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0E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4759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8E2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95AC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19A2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4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F62FA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186F3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E9999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AD7DC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59A85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04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FE5D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DEC13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6AE3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D81E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C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FFC83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E9A18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6EA9C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042A9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F72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C9E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A0D54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17E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2441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AD068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4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D1D59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8CD56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108F7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90008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A5F05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C3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75C2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777F0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F257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888D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E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3DD3B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AF601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8823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23125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61130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19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BE14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C1CF4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1A549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F8451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C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1A703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39A35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6380E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60D44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1DAE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02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9C92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E4B773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3DC4A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FB69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8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A1A6F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B53F8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F0F3B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29E68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556FB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A470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74DD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C94E1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566B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89F7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1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36B3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928F5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7DB2D5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2025.06.05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83ADE6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地下水环境跟踪监测点位2#</w:t>
            </w:r>
          </w:p>
          <w:p w14:paraId="6373FB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（厂区内）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B5D2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64415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F7D36F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1294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D168F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EAA2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A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3CA77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7A857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4324C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4473A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0E6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色度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11DA8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5264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10BC8">
            <w:pPr>
              <w:spacing w:line="240" w:lineRule="exact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C9A0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45CE0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8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6D3B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8BAC2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189CB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1576B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FEFD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臭和味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4BF0D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无异臭异味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87E7A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5D2F4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4A62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AC48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4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1AE20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CD33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8E97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A6803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43BCB">
            <w:pPr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DB377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A378A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ABC2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5F1A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D7C6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B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5879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3F99C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43EDD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BAB29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0F3D7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2853F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7BE9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4E35DE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C8117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2E7B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B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C8AE2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DF6D3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43E4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50BB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1254C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74CC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11.1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9ED57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6857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D864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6F3C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4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609C8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0D2B7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F167C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A52CD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689E2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FE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25E3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748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16E6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F9F9D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8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CDB58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F97E0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99A9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CBF99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475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4D7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02A22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56C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3064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D470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B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6F8D2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187C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0F124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13932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740DC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A3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9BAB5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16E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58BAB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D9B54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4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84E60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2987C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6B784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AE462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F875A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3B4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127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2D08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E0F6C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61FF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7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7DB06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FE98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693DF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FFBDF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F24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EF4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67E2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8472B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42D9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311B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1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108C4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FE015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B18A2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300A1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9C6A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725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960CD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D0C3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BEEA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12DB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1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6EC63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E3446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0C90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A7EC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69D7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EB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6BB1A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5B3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EA66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BCCA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A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00C77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A042C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60829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274F3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E3474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EC8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D93F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87ED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4125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05C6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B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AA360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B762B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20CDC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71F6B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5901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B0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05D6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14484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323B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DCD0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4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CF239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2FE61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7F41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438A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634A3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6BF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A56D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1F69F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CE3D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2C2B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5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45D0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F1930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EBDEF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1C5C2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E11B0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15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4716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EEFE0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1BED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49EF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0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20E61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5F50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EDE20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7CCCF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C03DD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619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E0E1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3E9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007B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CD9FA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8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F45FA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6A988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2CB4092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2025.06.05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D8477B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地下水环境跟踪监测点位3#</w:t>
            </w:r>
          </w:p>
          <w:p w14:paraId="43220EA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（厂区内）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B800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E9306E">
            <w:pPr>
              <w:pStyle w:val="2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465D7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53CA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2156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8E1F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6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E220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9E00D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84B12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39E4F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CAC4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色度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2EF8A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CA105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641B4">
            <w:pPr>
              <w:spacing w:line="240" w:lineRule="exact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E396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63C9E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8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F5707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C384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FC94E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AF044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09B8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臭和味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443D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无异臭异味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3F7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B287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DB96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D23F8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5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C8BA6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2A983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F5498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7F6A3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AC963">
            <w:pPr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015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9DE0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5FBEF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6164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5E02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A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0A406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EA02A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FB3B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07A2C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735E0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EF6A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75C6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5543D3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710B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5CE8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5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615E8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97B4A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93A03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6A6AC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A6F0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423C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9.43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D7B47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A7D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72EB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4983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D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13E24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6A4EE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25D17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F8D5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1FE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82098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AB3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8BE1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C2A1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A9EA5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6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D1903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9C6CC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8D3E5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854AF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258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498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ACB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F30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5B42C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0C5E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6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3963A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5C928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81537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C60E4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718D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338D1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A763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90C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9FF4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4632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A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345F4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AF5E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E57E0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80DDE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C05A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F9A6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C4E9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6841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E9C1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D8CB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E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E2482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4648B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B72E2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94CD8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3A01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75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8C66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E56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08EE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D6AA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B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73492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6F245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A212C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27EE2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D6E8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0E9AA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color w:val="auto"/>
                <w:sz w:val="21"/>
                <w:szCs w:val="21"/>
                <w:highlight w:val="none"/>
                <w:lang w:val="en-US" w:eastAsia="zh-CN" w:bidi="ar-SA"/>
              </w:rPr>
              <w:t>×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FEF7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FC4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E9D3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374C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8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0E8AE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5A954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AE5E9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8248A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0F4B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8BF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1244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262D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10A19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A50D5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2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1578F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7310B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58B63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0D8B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C0A0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57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7783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451C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CB59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58D4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D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64EA8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DC9F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82AE5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006CF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5B750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82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38DD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8C9B8">
            <w:pPr>
              <w:spacing w:line="240" w:lineRule="exact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4334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C904F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3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BB9E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A2D0C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2D594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5D9A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3516C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05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06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8B2E9">
            <w:pPr>
              <w:spacing w:line="240" w:lineRule="exact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729F9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99E1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1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58B1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5EDC2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E11F1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ABB13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CF354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98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02303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C1402">
            <w:pPr>
              <w:spacing w:line="240" w:lineRule="exact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947E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60EF3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8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92D5D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68FF4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8E210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56034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7737C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A7B2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CB27B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2E28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1AD6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4BBB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B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F409B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湖北石河医药科技有限公司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266F3B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9DF0E92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18A2CA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B568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BDA0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E932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7512B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CCFA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A349C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0505C6F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4441D42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094572E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9607D01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7FC6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8746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5048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60D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A970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DA52F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012E27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CF3B4E5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C53D60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5DDEB75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4A3B2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0097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3D29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AF79E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8186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C3F1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F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475420E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51762A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204B093">
            <w:pPr>
              <w:jc w:val="center"/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7693DC6">
            <w:pPr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1AC2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31E0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16354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1C16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3BC5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2852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0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C54D9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5C2AD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FEBC9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44CF7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F490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9EBD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12E39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056D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3873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57BB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5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D4A4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8DAE7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0CABD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0CEE7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1656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3162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6124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E90B77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1964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3503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C9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E6DB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D856D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9F3DC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3945E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41FFA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D26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F135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79D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C781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C5B0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A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35D98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02D91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C5D9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42AEF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D5AE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ED1B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5A9E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F554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C4F03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DC869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B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D97E0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EB8A7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52F7224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689C1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186A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3694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DBD4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3A821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1B8E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D6A5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4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98245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2AE0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BD20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A0FDA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ECF1A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8CB6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040F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31DA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925D9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AFD1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F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72185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A7E72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4269F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D193D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2A349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EE9E5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E6FC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BA150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81F2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0F05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6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0D05D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905B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278F0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2FC52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3F21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DD2E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7F28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8AD0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3A35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2A8B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8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E6ED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ADE39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41E00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7C7B4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11F46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DCCC5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D93C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9DB8A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9E2E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20C0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4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CA8A8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EDBFA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D5EA3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FAD3F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56F4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44525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CA8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F1BE6">
            <w:pPr>
              <w:jc w:val="center"/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704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E148A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1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4BD4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37EAF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A79CF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D2284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BF573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2CC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5F88A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6212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AEE0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CB76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8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A9458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5A50E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DABD1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D41F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B60A1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998FD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E51F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09C4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3E66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95EC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C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392E8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4734F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03AF4CE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7904C3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C65B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572F4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1A55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562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B464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6F4E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9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C7D76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E771E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93024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307E8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9C53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2762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FC657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3042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FC57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9651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A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8DB59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E670F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C002E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9AB7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40A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941D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24C2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FE5C4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00C6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7AAE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F360C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A0388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5A753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815B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B43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B0EC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7D50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F6B3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DCB9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F0F3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C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7FA7F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90B1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D195A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D2FB6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873B6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FA7C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6CDB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332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261F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7F3D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C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2A33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3A050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53BF7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8C5EB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6780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4017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FB76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BB7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A9A6A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EFDC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9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0C1B7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22CA6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19A6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92B77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6F154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183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0.42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43DB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A58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54E8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585D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A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9F3AE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00E5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2FFEC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A7662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193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B5C4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059C3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DE88D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F4D68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FD09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6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572ED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C126A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BE01E1F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E3C23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7AA4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3138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27EF1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7F3A0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0BB2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778F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3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DAA9F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B86CD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DCC9C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70691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A620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CB12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D9CAA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6D7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1749A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A8B6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D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4D43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FD26D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01670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3D3D7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4BB65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581E3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9757D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41D3A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DE77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AE90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3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C548D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D8C29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6B82B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4D64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3EF1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55DB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3DEC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48AE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7B4B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39690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7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BB7D4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2AAED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03C32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202DA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5DB7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070BF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F39B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5F1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7C7E5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44FB5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E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5D83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3928E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86F1C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AF39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4AC63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59F9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755F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0E052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FB10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1660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6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9348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A6AFD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9E387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36CB2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01EC1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0260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A5B1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B795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4AF4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F655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5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AE18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8542C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5889A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CA7A0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1419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A7B5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B83E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94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E244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B58B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C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FDE9F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4FD3C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0E124DD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360F24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土壤-厂区内1#、土壤-厂区内2#、土壤-厂区内3#、土壤-厂区内4#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7BA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614F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B57DB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7F5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FE994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34B5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F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1D14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1A53B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7C1A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44A93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5CC79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2-氯酚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58EF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E713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D342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6A7A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E6A7F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D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8757E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0E3FC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75602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2C607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B6C92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79FB5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29B5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B91F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A4EF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27B3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1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28D4F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A0540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618FC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B815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D88A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5317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C7E7D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93307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27EA8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5CCE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0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0EDFD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AFD0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0408E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EF12F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64E4F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EF74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A59C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FD4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03F7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5A2B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8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8FB78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BCFB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E172C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1CA6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8805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4BB7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93E5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E627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08BD4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2163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C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A5AD1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A0E1E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73B3E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CAAEA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99E9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96AD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731C0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F3AE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E5B5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D891C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9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E3E73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A951C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98676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F2257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0B8B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5C88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8EEC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0BB4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B7E9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3FBF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B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6E107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B4BD9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60B03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29490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EF178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F462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F1DA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404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54BB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D4755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7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A6CF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DDBAE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B072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5E7EC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8BD2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96AEF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2499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778AB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5BBB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0495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D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35212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A6BBE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5559A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40D26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FA661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二苯并[a,h]蒽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0280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EA9C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90D9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DD12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71DD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8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DF661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7739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2B50D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647E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5199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4891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1756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11A6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76181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616F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E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5BD0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8E559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4F5C8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815D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E2C4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F171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9927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9DEC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4E66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D39A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F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3CB5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EEC13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3135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1F7B8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A43BB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C433B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748A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E458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F4B84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1C51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2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4343F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E7339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CA158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B8D05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7A42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EC520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F6C8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329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CF35D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F2A9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9E656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6D914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916F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596A3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70B7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895D9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88ED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A545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77EC6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D1DA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D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92DFC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1A593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FE033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3B518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075BB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9216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B496B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A8961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3352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A196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C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EB4B8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E208F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3963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C620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DF0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顺-1,2二氯乙烯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9CDE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5A3B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17B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0A42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59EA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B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2E2D4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3A4E3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E32F9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3F0D3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C0A83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42E0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C034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289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EDD2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8683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43149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23683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9A9F8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13A88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B821C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1,1,1三氯乙烷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9F57B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17E1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7317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1C9A7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9C62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3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1123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2EB1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A51C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BF5B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245BF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CDE27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4A3B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C9C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C5BF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DB92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9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CE0F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F5790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000D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047B6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33CFE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C9FA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39D6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31AE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329A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1D07D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9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61E95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1AA1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3E563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37B6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521E4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4E7CA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9649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3F2A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D6E2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25B2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1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1019E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DF884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7C370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33B83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F9FB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105C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07B1C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B1A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B910E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859A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5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31D9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A8B73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8F0AB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C4D1C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59D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1060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18F91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284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2F63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C734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2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B1F91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51090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65F70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0EEC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18B1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716C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5321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E5D7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1AD2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D89E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5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EDFBE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5AFB1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A321B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25BA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1A65D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856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2AAF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46C00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1DD9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194F3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E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C67D4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28B2A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5D95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ABE8E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6008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AB4CC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288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B6A0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019C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80F8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D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D81E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A9205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3EA4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4009A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1A58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1D24D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925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B8448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78EFB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44E99D5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E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7164D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E10ED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B5E6A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F0FDD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6A5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8B5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4DD88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957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D29F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4D52DCB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3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48B54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DB6BA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DEEA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66AB2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102A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142A0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43BF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98FCE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B2F7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F841F55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F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801F2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89B85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6E38E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B67A4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B0AE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间,对-二甲苯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ED24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6C1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FA59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E2AFB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AE707D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7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FDF59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24970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1CCA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9B178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32A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89A4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68CB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18E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DAA1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77A1C6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9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6B077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B38A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97781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02F66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38BC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D304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2DBF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0009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B436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47C986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90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59121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D5181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7693D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D65C9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0BFC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A2A42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67DC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4EE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E947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0F791DE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4E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6263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E1DC1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F1724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6E144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A0E61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1,,2,3-三氯丙烷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BC23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FEC5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988F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4126A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63ABB8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5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1BA53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A002C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EDF0E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4240B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AEF8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D52B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2DB1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08761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42A3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790FDE">
            <w:pPr>
              <w:jc w:val="center"/>
              <w:rPr>
                <w:rFonts w:hint="default" w:ascii="Arial" w:hAnsi="Arial" w:eastAsia="仿宋_GB2312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E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6A037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2493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1C4A9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1C8A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A5F7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B782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5503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D16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8222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3A5FA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65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601D0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湖北润驰环保科技有限公司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44EB6C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非金属废料和碎屑加工处理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366FDA01">
            <w:pPr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5.06.19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23307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土壤-项目场地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7E8D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72B4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4D2D5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55C2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D3A1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F2EF8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D9357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30C3F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E8B45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DDE47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DE45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295B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603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F8F2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3E97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25F7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D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1047D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83BE3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DC276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B34BE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8F40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35980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94FC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E0E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2F617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5C76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90BFE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D9075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773A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D2FE3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3246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AA6E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BEA0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DC8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F1766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48E9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2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0CB21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9A923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99588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3913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E9C7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E5DF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2A89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4610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9E51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B12E1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B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656B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A41A1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80BE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922FA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A56FF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29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0.35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7B6A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769D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C9E6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CE926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2EDA7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6EB50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4A3E6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2447F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25EDD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3B30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D733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0CC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A19E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7BE8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2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59290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48993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C81AF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CAAB3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857D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B5D8C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BDC1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86E5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100A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DB6A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B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9FC91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19373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C46A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DC84B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4263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2-氯酚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0BCF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D8521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C02C7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D226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D31D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2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0039B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B6E43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FDFF5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C734D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F7D8B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DD34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4795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AD9D6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00B3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5679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4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19051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92B7A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F3B2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CE72A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4EDAD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20D2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D0AC2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286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16BA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411C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A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5276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005A4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5A1FC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1AA6A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E7E8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56FA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FDC81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93F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A8179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D63A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C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B0014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4FF18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46D78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22821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13BD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6140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00A9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64A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4094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72A4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F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A5F97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596CA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8FE6B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9686D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5D65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8C211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326D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087C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00B9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D8BC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E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DC741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5B7BC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1B7E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AFC3A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BF04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5CC0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574F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D71E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3519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DA08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8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99564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16629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C78F0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5368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37C1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8F42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1F2C0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F0CD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1204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6105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6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40288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0D577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2E546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0AB64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3A23A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72C8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BFBF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E789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5155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B387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2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A8F74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B5B3E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C747A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EEC55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8B2E9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二苯并[a,h]蒽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3BC8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22A8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CDEC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190E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C7A48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D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ED86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2E818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934F9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195B2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ABAE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A65F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5AC2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BD44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8AEC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4131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7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0014C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B1CED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E2C4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E60C8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D137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6D9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C6D80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75D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649B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FC58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55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AE3D9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D9B39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505CCB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22BD0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30F1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623C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8080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5D6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42A1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EA136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9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715C2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E6914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5E79F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94320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6DB10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5C2B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C5DD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151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F23E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95C7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7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F9A15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A6DA7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8A209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BED2B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F78C8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反-1,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DBCF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581E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ACC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A788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9720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5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1B0C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55A0D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65838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02F4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9CE1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1E669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BBFA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E701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761D9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C0341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F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23F8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F8AD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6036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EE735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28783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顺-1,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11A9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8438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1098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5592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FD4D3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9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6384C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C8D2D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1BD1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CF16C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CA36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2C60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8CD1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C0BE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FC967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1FE8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1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FD858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99C70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DD1E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4849C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BCAAA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,1,1三氯乙烷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C2FFC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BABF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F4F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AEB1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6FA0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D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A1FD0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851C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90D2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9E5B0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66C5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F2D7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D5E0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AD9B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F742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0EC6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7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FBAC1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DEE82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C8098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492A5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2C98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CB75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EBB7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FAE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5984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310F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0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84B21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97343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1C78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2884C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53EEC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FCD8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3EE2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9FC5C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BD5D9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16FAA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2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9BA1A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B7E4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AB159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D2ED2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B7F6F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1AB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73EE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CBF2C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8BDEE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D6885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0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681D2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A895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C047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FBCC9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A568F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3F98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FAB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A1A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14613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9EF5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5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41A59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14967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FC4AA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BFF83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F3E48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9D6DD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6DA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F858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8D2B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485A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C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B57C0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152EB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2C8E4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8749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D2F4F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A84D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B31E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FEDB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45F0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AE86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2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238C9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F5641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8EF8E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E200E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CCE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DFEB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6181E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E09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CFDB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6280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E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1A727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DB633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9F21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AD10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083B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841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1A1F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044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CC2A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C49B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E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BFFA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E80BF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8AF97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DC4D5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5EA91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1,1,2四氯乙烷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982B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BA68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63F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C9B6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FEF5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A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222A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8CAED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6822C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37044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1CA6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B177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A66F3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C8A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4C7CA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AD1E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5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9F475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46FDD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0676D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2DF31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7D79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间,对-二甲苯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4DBD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BF45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205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9CB9F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F94F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3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10CB9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AA72D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9992B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EF7B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3183D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BF4D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BAB1B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07E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CA05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7209D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6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EF996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9FDF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5E821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25E3E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EB5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6B336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825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7AA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F49D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4AB3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5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0E0D6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D5983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B9CB7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4FFCC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5AD80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5343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FD5E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72BD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BC908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E057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C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2E135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484D1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5449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A85E5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ABF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1,,2,3-三氯丙烷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D4DE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969B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64571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12D7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AA7B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F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D532D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FB04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2B46E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A2B6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A15A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88CB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354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3CD1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4083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7376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A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E80A5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BE23D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66A1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4C1A6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EA01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FD77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908F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C30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A770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5834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C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DC37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2CA2E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03899EF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2025.06.04</w:t>
            </w:r>
          </w:p>
          <w:p w14:paraId="7E15BD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0004A70">
            <w:pPr>
              <w:jc w:val="both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地下水-厂区东边监测井1#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2DB7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0DE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2F3F2">
            <w:pPr>
              <w:pStyle w:val="2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283ED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A1B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6847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5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20BEA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72EC6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794A0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96504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F5E5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</w:t>
            </w:r>
            <w:r>
              <w:rPr>
                <w:rFonts w:hint="eastAsia" w:cs="Times New Roman" w:eastAsiaTheme="minorEastAsia"/>
                <w:color w:val="000000" w:themeColor="text1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4E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7A473A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372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E2D7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2B49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E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2E30F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F6172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B5D45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F76D0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17B3B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C68E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58167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12316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AEB7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497E8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B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BF62C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41C36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1EAA3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72DD3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895B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25E77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21.4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5C8B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57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C8D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B516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4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10618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1CE98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C405A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F697D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ECA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3B4C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0.270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94FE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3C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AAA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0EF5E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C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B4B09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63143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389B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C7C62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822F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091C6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22.5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7166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14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0E22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AAD40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B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95B82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4AB55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DB2FC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BC227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414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96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5F3D4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D8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C9D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34A5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5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B6362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AED41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6DE4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FB8CB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D1A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82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B41B6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99E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4A5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9F92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C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42E4D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C13B6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CA041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A71B4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BA6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F6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D36D5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8034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410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C4BC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0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5FF60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FBD74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42F2A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89FC1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14884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67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59F41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0B0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758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AF72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2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79650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E929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C2237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CEA4E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2606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978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381676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0305E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2C6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205DA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A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126E8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C48DF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283D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4E031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2D9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73E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5322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C6C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C4ED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F5D8D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E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CE13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177B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84EC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18346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1B9FE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2E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CDA8C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A34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BD9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DECE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5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C862A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D1B21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E10A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32F2A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3E47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033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3CD6B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11B6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0A6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2130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4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E65B8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B980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B2CBF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70284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09855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25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83B54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98DB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D339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68D7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5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73CFD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6DF4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6C01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EFCC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6EB4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C8A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44AEE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177BC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1AA6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31C90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B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BB722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DF1DB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F0B32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7B67B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3313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7A2E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2D267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84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AF2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B6E44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E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4409F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642B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AD414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B7C75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542A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eastAsia="zh-CN"/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E5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0750C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FE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C4E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7A2A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7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26441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84F2D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910BB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BA07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1D6E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EA6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06FB70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2E29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8DB4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DBED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8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4ABFB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78415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7065E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11D17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99390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93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EF4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5D634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MPN/100mL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CCB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7876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8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472CB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F7678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CC38D72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2025.06.04</w:t>
            </w:r>
          </w:p>
          <w:p w14:paraId="670628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D96E7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地下水-厂区西边监测井2#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C837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BF137B">
            <w:pPr>
              <w:spacing w:line="240" w:lineRule="exact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3FA48F">
            <w:pPr>
              <w:pStyle w:val="2"/>
              <w:jc w:val="center"/>
              <w:rPr>
                <w:rFonts w:hint="default" w:eastAsia="仿宋_GB2312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BF1B31">
            <w:pPr>
              <w:spacing w:line="240" w:lineRule="exac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615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B568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4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727EC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6948C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DCC54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B0621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1E4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</w:t>
            </w:r>
            <w:r>
              <w:rPr>
                <w:rFonts w:hint="eastAsia" w:cs="Times New Roman" w:eastAsiaTheme="minorEastAsia"/>
                <w:color w:val="000000" w:themeColor="text1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AAC21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E57F2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8BB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2DB15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C8F3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D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6B1C4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AB6E8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D4DD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BB5D4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B602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CB731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FB2FC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530FF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885D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00A5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9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FA1A4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780D6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4183A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156FD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9A7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CF2B5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18.9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33F1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F8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39EE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9170E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8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F2917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B5D1B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8CEA3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6D6B4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F42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FA8B4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0.553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09F24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20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70BD5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86E76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4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3520A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6443E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C8879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D1119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A41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68574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11BFF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B0A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F1BB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E1D6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C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D35E7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6912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D66A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C775E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37F8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1F5D70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980E6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5AB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39C0D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1BF0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E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053D3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E7B14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EA571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6371E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073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A9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CF9A7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D9B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5E30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BEE3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2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09665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92BBA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C9455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B9DA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BAD1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C0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0.0005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82A23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46382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03D90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C6E13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A016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5D4BA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814F2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375BF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EC579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2F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A3D953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9AC5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321B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4482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2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083D6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DF1A6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4D3A8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6E205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4B55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61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14D1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9E15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DBA9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3664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E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705CD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8DF0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69D7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A85BE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A646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B5C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5377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23FD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2A91D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F975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2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7A911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2198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BC056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9379E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B739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D34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45B8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242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B86D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D86F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C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FB1C4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89F76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F579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CE79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9F0CA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FE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×10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-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8DB5F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9078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B895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F0FF3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7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CAB4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67BDE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118AA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A7FCB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ECAB7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A8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D9D86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9DE2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307A0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0D7D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D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6F6E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C3D61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F2E7D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6471E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F664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1A2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02271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AC43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4BD8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4227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D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439F9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F8AF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DEA2F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AE091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F92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6CC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B8E4F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EBF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E158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164D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4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46A82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9C35C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0CDC1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B0A26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3D85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21"/>
                <w:szCs w:val="21"/>
                <w:lang w:eastAsia="zh-CN"/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32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AFBF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B8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71FE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9D8B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F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A3559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14489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4F25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06503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63D5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6B9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A70CCB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4AA7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9E971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7388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3FA41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0C0E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A398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C3F7F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9E07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081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E723F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9B10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MPN/100mL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C7E3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CF59E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3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FDDD3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优普生物科技（湖北）有限公司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5E8EE0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化学农药制造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0E060BA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2025.6.21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C4A7FB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污水处理站附近土壤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75F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5462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A9D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9C04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8C1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88F6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C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40914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237BE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376A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A675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EE16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08F25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5A1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5541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4D2E2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E6DB7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A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549D6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D82AE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DEC6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B63FE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1ABD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E1066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DB2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7CDBA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E229B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3B925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0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E0891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4295C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C963A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03C96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7FDD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B4943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726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CC20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38EE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3F0CD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6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42F2E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CC83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1A2C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F9946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DB92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8D1EB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64599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959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79CF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85F3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9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6EED4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C75A7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4527E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8B6B4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47FD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0104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E217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12E46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23E1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FD5F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B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FD72E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349CF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2BB4E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F547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EE1534">
            <w:pPr>
              <w:jc w:val="center"/>
              <w:rPr>
                <w:rFonts w:hint="default"/>
                <w:highlight w:val="lightGray"/>
                <w:lang w:val="en-US" w:eastAsia="zh-CN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F4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792D76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C06BD">
            <w:pPr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798FD">
            <w:pPr>
              <w:spacing w:line="240" w:lineRule="auto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top"/>
          </w:tcPr>
          <w:p w14:paraId="592701BF">
            <w:pPr>
              <w:spacing w:line="240" w:lineRule="auto"/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5AFFC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0856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511D5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D15BA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E4185">
            <w:pPr>
              <w:jc w:val="center"/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8BAF15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CC23B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9B04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8BB30">
            <w:pPr>
              <w:jc w:val="center"/>
              <w:rPr>
                <w:rFonts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4545A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E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5C9CF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09530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419EE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2AA43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DD2F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7D060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AF8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C31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2E4E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E32F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D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8A7A7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C0778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98213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B9CD4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934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二噁英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40B9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2.7*10-5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A1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4*10-5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B16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16919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68062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D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2D9BC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761AB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260721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2025.06.03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63F13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地下水环境跟踪监测点位1#（生产车间附近）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1A96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786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BBE32">
            <w:pPr>
              <w:pStyle w:val="2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F9AF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560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C6AF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9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674AB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78D8F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F3F5B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BF3E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D024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色度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7BF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202A6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40C5F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236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E7653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D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21CF7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E316B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AF9F6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B6AF4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3FC554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59DE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BD3DB3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A4B13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00D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B066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1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D929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2F6D4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695E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8F2B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FBC2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AA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AC0FA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D8C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8FE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DE83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CB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EF339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AE151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0746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8C275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C0E9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58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39EE2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2770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EA74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3E70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0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B70C6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ACC1B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1827C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3FC44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3FAD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40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F76965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01B0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45E0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EC3EB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8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8C8A7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9D1B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60B4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EB879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AD53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A0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48994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BF6D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AC5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C3E0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D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7DC2B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917DD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EBCB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1A1C2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879E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DF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2F72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70482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DCE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3090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9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25CCA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CF84E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B9F8B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8121C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87251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6A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FEA3D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76B8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5CE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2DDB0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C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C39B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A3096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F19C4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AA299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C6D50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1E4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C86627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812A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58C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7D1D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5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8CC46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BD9DB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960D0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4B96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4F45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C2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D69EE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1E206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447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180AE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D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AADC2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DDDE2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A06D2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7D5CD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5422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CCF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4B40A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E46A6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1CC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4FCA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E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38973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BFE66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4C5FF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67A6B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EB855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003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4959B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4C18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41C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C521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1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F5CB2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925BE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49E3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9BBAC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950B4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0F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27E09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74C7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6618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09EC6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A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69054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8667A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E85A9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1264D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2672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FF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C6D07F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9A90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393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87B2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6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1C9F7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88002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D50E2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B82C8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54C5D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47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3774A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22DA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E06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8FD90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F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F73B9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C306A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77E21F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FA577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2025.06.03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C7F04B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BD8B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地下水环境跟踪监测点位2#（污水站附近）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F5D3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pH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CBD23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46C3D">
            <w:pPr>
              <w:pStyle w:val="2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6.5-8.5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6B68A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5280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E9C0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3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D7208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48B1D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77B9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472E9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9849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色度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3C6BD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A133E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3DECD">
            <w:pPr>
              <w:spacing w:line="240" w:lineRule="exact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1E2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7408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F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4D31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6DBCA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96655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51E1F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150B3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7EAB8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CDF10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868BA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lang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733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790DD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E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FDCFB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6CE5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4D671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147B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344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D98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F7453B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3BDA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BDE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40B96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F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F8D4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C6972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8BBF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0C2F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5219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286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A0DD7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BFCA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A561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1F1C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7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FC45D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866B9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2762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6512C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414C0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D1A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670B41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EDD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B849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66D7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9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7A35E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72333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E6D5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7C9A8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A9C5E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E32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DF82B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FF95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4AC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A085D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C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4F041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1659E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25DF5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ABA13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541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68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B3D98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E9C4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F374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6780E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C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F2CAC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9AD91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7DC6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D9034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E3D2B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90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EF608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1864B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0EE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359F0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8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8E57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A93D8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21AD0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A4B3D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2AAE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97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6192C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EB5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32A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7F590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4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5D741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1C9BE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A596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6409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FB36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4EB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F4E90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D0B9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E90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9015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1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3BAC8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6F814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93086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EB22A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BA90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233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05839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32A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5C3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02CB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B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A0474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F8455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55A1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306F5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E910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17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0659D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B89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E87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D6EC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3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B1C9C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B0774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F54CC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19F0B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7D07E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5C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58C69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AEC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F08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3DE62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CC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645AB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3930C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5A904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979AC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7A9D7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6C68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FAFCFD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EF7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EC28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CD38B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E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E4E32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0C44D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ED03D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3547F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B672C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3EA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76AB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5F6F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5D5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D8498FC">
            <w:pPr>
              <w:pStyle w:val="21"/>
            </w:pPr>
          </w:p>
        </w:tc>
      </w:tr>
      <w:tr w14:paraId="391E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79791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天门伊能环保科技有限公司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6DFBEC1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1E66899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2025.11.02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5A7E07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厂区内地下水监测井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6B2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80FDA7">
            <w:pPr>
              <w:pStyle w:val="2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AE3134">
            <w:pPr>
              <w:pStyle w:val="2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6.5-8.5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7574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8AC6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1714E56">
            <w:pPr>
              <w:pStyle w:val="21"/>
            </w:pPr>
          </w:p>
        </w:tc>
      </w:tr>
      <w:tr w14:paraId="7203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871A6CA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469946E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77173D4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726044A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6173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E47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8DA3E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F6602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BAF55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CB60B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33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3FA6E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7AD33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AC54E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1D9E7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CF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F3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4008C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1F054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C20510">
            <w:pPr>
              <w:jc w:val="center"/>
              <w:rPr>
                <w:rFonts w:hint="default" w:cs="Times New Roman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FC1F1B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0.78</w:t>
            </w:r>
          </w:p>
        </w:tc>
      </w:tr>
      <w:tr w14:paraId="36E8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CABD0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D3558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D73FF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AC5D39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2336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D9C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D0A2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F1ECA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389FBE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4F4FC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8D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9D981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1D5A3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F5B7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6876F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3FBE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08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EFF6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456A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81B257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A2F6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DF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3C3D5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0D8B2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4CD58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FA67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3FC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EA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ND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D861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BBC06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34632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81393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D6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CD93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0FF3C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5EA30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DA5547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2320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D9F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34.5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4454A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AD4705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99EC5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51FB0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AB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76AA0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DC9E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EEDB5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9E67E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EFA0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38B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27752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455FBF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394FA">
            <w:pPr>
              <w:jc w:val="center"/>
              <w:rPr>
                <w:rFonts w:hint="eastAsia" w:cs="Times New Roman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55589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16.6</w:t>
            </w:r>
          </w:p>
        </w:tc>
      </w:tr>
      <w:tr w14:paraId="0761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681EA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E7BF4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DB4F8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21DF8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9A49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24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51337">
            <w:pPr>
              <w:pStyle w:val="2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B8056A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6E969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1B699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28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63767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F5330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6ADD3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2D8E3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C9B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A4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99F59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ACECE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47ADB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1709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65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67052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6E6F07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1AEE8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72E38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437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3F7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B4A8C0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52B04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13817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E81DE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EC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A198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DC5A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6B1C2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EE6AB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4E90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13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88B3B9">
            <w:pPr>
              <w:pStyle w:val="2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6228C6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MPN/100mL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16A0A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7A79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E4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AF8B8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999FC9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284E47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2025.12.09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BC7C75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5E7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548A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216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CCAB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C3B8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D3BB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EE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D5AFBDD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32E9033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DD45C22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BCFBC79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129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5C7C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F45E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1ABB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431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602E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3D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85D02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24D2F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2DAA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59EDE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ACA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721A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CD1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164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7E3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EF03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F3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92E60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F4D3E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F3A51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6E411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6E8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4762B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CF47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B32E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1C2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A8D96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D1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49EB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6FEEB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6EEC1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CE6B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607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0941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23.4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AD83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8FB6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F68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9A99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F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CB4EB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C1472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DAF9B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9BDFA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BE39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52DB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B061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F66C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E96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BA7A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81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32671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DFC1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39EDD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BD5C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3C37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444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1DC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B42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DE9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85912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7D1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99D40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751DF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BD7EF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ABFCA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ACCC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A60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BE8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849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5DEC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33F4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6A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97872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3EDB8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CFB25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B72BF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73B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2-氯酚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54F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E04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2256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0EBA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677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7E153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03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C8419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61B84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AC2B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8B674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CB75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硝基苯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A7D3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131E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57A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9A3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484C8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E2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275B7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43072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52710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D9433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26A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019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772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D51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2890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B0C81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52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634C2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1D4AE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F35C8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702E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7C19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BE6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572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7D4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209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AD32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00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CB812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F4690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B040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4C588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C5D5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86D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AA7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D3A5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AC59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C0BF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5E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425910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D82AD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A1E3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D65E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F9F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B76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AFA2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C6A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FF89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3C9AE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12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757BD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64C03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DE77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44448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612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845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5C6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AD7A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154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68E6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63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B5BD2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A38E2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65AB7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378F5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DD1C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77F0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42F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718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0A71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DB2F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B8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4AE19BC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D818D88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D952579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837F43E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F7D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015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3E01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BFD5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568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9307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11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28ECF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D91CD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514C0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95EF4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F8A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二苯并[a,h]蒽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69D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2BF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F3DE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331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C9499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E4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F1760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7C0B6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6A442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9B2CE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D6CC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778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AD4F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809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DE72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165F7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21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7B257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063A6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0F288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9C868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3C3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0666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B0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968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79E4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34550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02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2057B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7E225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73191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35041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915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081E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006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44DD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874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B9835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D6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2E5D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CFFE8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BCBBA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55429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F1C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B63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ED98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8A7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9D1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A22B8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6F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0A86E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410A0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A465E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D2392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352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反-1,2二氯乙烯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F92C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59B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68B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4D8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F6CE2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97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A9ABB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AB402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467FC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352AC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499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D2D8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C23D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0632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6E7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FCE14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F5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25321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C581E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2A7CC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DF9F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BB5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顺-1,2二氯乙烯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75A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F89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EFD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E8F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D3F73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97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A84E6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5EC95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1A629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E120F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2C97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A80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6F38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F86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098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D8416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E34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BCD59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7E30B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0C901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16FBC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6D4B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1,1,1三氯乙烷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1CDD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E24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63D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D86C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5CA38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78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1483C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46668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D251B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5FCA3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78E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四氯化碳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D2A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838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321D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8F3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F3E68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8B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6840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8BEE5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8A577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381C8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62C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DDF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96E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841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078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4782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21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93259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4D11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BFF23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C5362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F74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7A0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CB2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1B0A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BCE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EC3A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B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06B01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76000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9D36A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4E25E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2143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549F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509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4945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CAD2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D5829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DA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F62F1CC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0123F56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D6E11DE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5B8F5AA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7C0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223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1CD9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250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3F64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4FA3A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6F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E391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9BFB2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00156A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A3850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7273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D245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3629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95A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959B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67FE8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22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EBB2A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38C34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1544A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85C11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BCBA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1,1,2三氯乙烷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6616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9DD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9F67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31ED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E6FD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0F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1DE57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80742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9E61C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AF6DA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FFD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四氯乙烯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5B1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908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DB5B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5966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5435A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00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319AC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D19D9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E6C73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54520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881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8B2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032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580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FBEF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5B9E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CBD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6C50D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345A6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10097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FD140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5C31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1,1,1,2四氯乙烷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62E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5836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621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685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D119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1B0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AE249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EED10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A1656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05372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2A89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EB4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57E4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244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FDDE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5676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98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23B23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C5FB9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70418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C180A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9100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间,对-二甲苯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108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B12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70A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592A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79DA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44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D37E2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12079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793314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A3D6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ACEF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86F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09EC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DD1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BBE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EF95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D1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F94F3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B827C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E8CFE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42387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C927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FA4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8BE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94C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D7BC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E734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7B0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1CC8D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0CA0D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262AC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0F24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9CB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1,1,2,2四氯乙烷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735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F69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E1DB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B77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5D3EE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A8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34262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BDF82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311EE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DDB6E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068C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1,,2,3-三氯丙烷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A8F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CD8D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8C0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19B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5276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8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41FCE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9774F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2543D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618E6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EFE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1,4二氯苯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26E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F864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D57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9D76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F5FC7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54B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7D8CA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6083B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5814C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A9EBD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607EC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1D8B3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9899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B1E1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BA69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A87C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73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2888F5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光大能源环保有限公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司</w:t>
            </w:r>
          </w:p>
        </w:tc>
        <w:tc>
          <w:tcPr>
            <w:tcW w:w="628" w:type="dxa"/>
            <w:vMerge w:val="restart"/>
            <w:shd w:val="clear" w:color="auto" w:fill="auto"/>
            <w:vAlign w:val="center"/>
          </w:tcPr>
          <w:p w14:paraId="38D1AC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41FB049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2025.12.08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5DC186C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8FAB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D5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B9D2F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5660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70E0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BB2C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65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34B4443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20F5E92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F97ADCB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7CB8FEF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245E7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55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0F39D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CBD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BC4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56D6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26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6420C29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1CA6F1C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63C9413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4688800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860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EE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BB3ACB">
            <w:pPr>
              <w:pStyle w:val="2"/>
              <w:jc w:val="center"/>
              <w:rPr>
                <w:rFonts w:hint="default" w:eastAsia="宋体" w:cs="Times New Roman" w:asciiTheme="minorHAnsi" w:hAnsiTheme="minorHAns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F9592">
            <w:pPr>
              <w:jc w:val="center"/>
              <w:rPr>
                <w:rFonts w:hint="default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3C548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4B59F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CC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0B38D6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6EC94A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D90B1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BAFE1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1F9CD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26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11496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D52D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5407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32B82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04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76AF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F417D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71F3F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BF52F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A3986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51ED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DB282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68E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F16CA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00A2B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81F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2501D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01B539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5C46A1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3CB7A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6429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8A2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59C8C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10C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3CA0B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AFB6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A4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40774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722307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B1A49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20A3A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318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492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72F61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6796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C37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0107F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46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874537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B1DDE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13DD38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45F0E6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46A7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25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F3AC1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22C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CBA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0A16F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DC6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D8121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973DD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60170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EF8C4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FD6A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二噁英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C2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0.97*10-5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05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4*10-5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449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C28C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E349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EC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982ED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2700A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5954389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2025.12.08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2CF3704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5785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80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0.022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DD999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779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D61C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72BAF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E6A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7C7A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48ECED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C60E3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6CA3AA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5C0C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14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7.74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B359F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CDC7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F67E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AA6C8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A5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4DE70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3EF7A6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67F1CA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288428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DAC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B7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0647C">
            <w:pPr>
              <w:pStyle w:val="2"/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6359B">
            <w:pPr>
              <w:jc w:val="center"/>
              <w:rPr>
                <w:rFonts w:hint="eastAsia" w:eastAsia="宋体" w:cs="Times New Roman" w:asciiTheme="minorHAnsi" w:hAnsiTheme="minorHAns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DBE02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A318F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35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F8D1E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33C19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22FDE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C1767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947D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B38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62C43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4C3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3BD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88A06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B0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E1FFC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1F5014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300837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07A467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416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39F0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4CBD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FAA2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DF419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F1008B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59C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778C8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292D33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4333F1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11E36C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BE9AE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2F0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C41F0">
            <w:pPr>
              <w:jc w:val="center"/>
              <w:rPr>
                <w:rFonts w:hint="default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33458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D1541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C5BD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61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0180D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  <w:shd w:val="clear" w:color="auto" w:fill="auto"/>
            <w:vAlign w:val="center"/>
          </w:tcPr>
          <w:p w14:paraId="50BB32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shd w:val="clear" w:color="auto" w:fill="auto"/>
            <w:vAlign w:val="center"/>
          </w:tcPr>
          <w:p w14:paraId="232A9D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715A0D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D3F6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0F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728B4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085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138A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26890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9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07E17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A841B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EC07B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1C92A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177EC9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AC6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3CB80">
            <w:pPr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2089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cs="Times New Roman" w:asciiTheme="minorHAnsi" w:hAnsiTheme="minorHAnsi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274F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5B3EDC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3A9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06F9A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2B9C1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3418B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C75D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698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二噁英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72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0.64</w:t>
            </w:r>
          </w:p>
          <w:p w14:paraId="2941B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*10-5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02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4*10-5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5305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557B3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6295D3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0E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tcBorders>
              <w:left w:val="nil"/>
            </w:tcBorders>
            <w:vAlign w:val="center"/>
          </w:tcPr>
          <w:p w14:paraId="7D9BD0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E0B34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EB710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FCB28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7B06A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9669F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83AE7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90FA3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6833B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3315A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45BEB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0155D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31E78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湖北益泰药业股份有限公司</w:t>
            </w:r>
          </w:p>
          <w:p w14:paraId="3F7F20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  <w:vAlign w:val="center"/>
          </w:tcPr>
          <w:p w14:paraId="637F98D6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0EB6EE0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B81467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BC3108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CD85497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989E91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C93A33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627D45E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18D43FB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55EDBA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B4059B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438A6D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EA19BF">
            <w:pPr>
              <w:spacing w:line="240" w:lineRule="auto"/>
              <w:jc w:val="center"/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807F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742" w:type="dxa"/>
            <w:vMerge w:val="restart"/>
            <w:vAlign w:val="center"/>
          </w:tcPr>
          <w:p w14:paraId="18C750BE">
            <w:pPr>
              <w:spacing w:line="240" w:lineRule="auto"/>
              <w:jc w:val="both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591100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2025.12.09</w:t>
            </w:r>
          </w:p>
        </w:tc>
        <w:tc>
          <w:tcPr>
            <w:tcW w:w="1267" w:type="dxa"/>
            <w:vMerge w:val="restart"/>
            <w:vAlign w:val="center"/>
          </w:tcPr>
          <w:p w14:paraId="29A45AA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092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B548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81D8F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7198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CEB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BFC53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25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4F757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ACD2B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51990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2954C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5CD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9C17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A98E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C9C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2E4CA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E2A36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24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747D5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728A5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2AC6D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EEC75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F313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F994E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F2B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E310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B3D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D9567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49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3BB0C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55167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8DD9F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A31AE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D81A5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185F2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BD60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EE4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0C2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B7D28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D9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2BB2F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C7E9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FE736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B9EEE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BE26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7C106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C68D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8A4A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AF41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AF80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71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F0A3C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733CB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1C305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E642A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316E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38B2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85E3C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D7F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65C78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BD1A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9B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78A38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CB462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C97F5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2FF39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B8780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A04F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8147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EAFC7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475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90E03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D0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89AD5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6232C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F0E40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473D5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CD81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石油烃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90EB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C370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14C1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FFD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00DD7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792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EB041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8AFAE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508FDD7F">
            <w:pPr>
              <w:spacing w:line="240" w:lineRule="auto"/>
              <w:jc w:val="both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7BDBA3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2025.12.09</w:t>
            </w:r>
          </w:p>
        </w:tc>
        <w:tc>
          <w:tcPr>
            <w:tcW w:w="1267" w:type="dxa"/>
            <w:vMerge w:val="restart"/>
            <w:vAlign w:val="center"/>
          </w:tcPr>
          <w:p w14:paraId="20795CF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109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9FE3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9B31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E16F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01E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4FDB4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DF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762D4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F0967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3320B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32736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8496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9BB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FC59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48E3A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AA277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F404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C8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8DB53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0CCA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EA5C8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2AD5B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C9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42694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D65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1AD7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3CE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64E76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A4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E2369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7481B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89B88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F2578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3F9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F7A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1EBC2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D15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D1FD3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BA70C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F7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B1291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85C89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91044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2F53F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75BC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5262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C55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972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E008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2D571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89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6AB81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A6954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96CD9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CDA4D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ADF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8C62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E31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C91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33D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98671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01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AA4C0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EF2AC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E8843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83281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164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51AF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CAAC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791EA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116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BEF6C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5D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CA46B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6EE3C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E2981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C6395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646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石油烃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BC81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A38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D4409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758A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5F36A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CA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726C7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74014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5469FD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86B72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36A42D0">
            <w:pPr>
              <w:spacing w:line="240" w:lineRule="auto"/>
              <w:jc w:val="both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AD13AA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2025.12.09</w:t>
            </w:r>
          </w:p>
        </w:tc>
        <w:tc>
          <w:tcPr>
            <w:tcW w:w="1267" w:type="dxa"/>
            <w:vMerge w:val="restart"/>
            <w:vAlign w:val="center"/>
          </w:tcPr>
          <w:p w14:paraId="7E781A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83C30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16C3E4C">
            <w:pPr>
              <w:spacing w:line="240" w:lineRule="auto"/>
              <w:jc w:val="both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06B243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1C5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EA6E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3D99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B63F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1EB0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D724A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16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5D61D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C52EE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144F8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32EA9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F3F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F1F73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3BF9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F4FBD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D517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DCD35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25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F2C26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79D50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8D868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D15A5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B87A8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EC8E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92558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D0B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E4F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BFEFA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25B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5597C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A5D9B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05AC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4F4BC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F7B2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6F2B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8C2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FF8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FF0F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48112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1B4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3D016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ED28E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252F7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A6E5C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07248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DF45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2AE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4CFA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AD8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57FA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E5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7A0AA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5C012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797CD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0A54C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DFC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38DA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970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A03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EE48B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C8108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42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062AF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525B6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95193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63A46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9850B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372AE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E2E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F32D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15B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138A5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F7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ABEAF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F9D7F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E1709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B7C1C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8E96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石油烃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775EC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54C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F849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4CA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50D1E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FD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1EFAA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13630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418E85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2025.12.09</w:t>
            </w:r>
          </w:p>
        </w:tc>
        <w:tc>
          <w:tcPr>
            <w:tcW w:w="1267" w:type="dxa"/>
            <w:vMerge w:val="restart"/>
            <w:vAlign w:val="center"/>
          </w:tcPr>
          <w:p w14:paraId="3C13DFC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土壤1/土壤2/土壤3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CA0F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AC7C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8AD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9F9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226D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F07DD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E7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F368C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2E86E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FF3C2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8B463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7C5F9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2-氯酚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A30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A28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2256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800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A2D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7B4F7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A1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97416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BF33F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C4BDD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45243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DE85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硝基苯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73D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FD7B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834A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043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150F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B69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55922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50334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80798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795A4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E313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09A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B074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6B38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1C7A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A469D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7C3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6FE45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3B41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2FA43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DFB51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BA8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AFA6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8E0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5266E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B88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F03BE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EBC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6DDE8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1C2A0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D1AE5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FCEFD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7A8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8DAC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965A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137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FB45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F017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B7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BFEF4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9A22B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36B95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B453F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DC341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D41C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B7E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DF6F0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2B65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F810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27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657F0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4099E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C7968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4993B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139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AEB3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52E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A2B62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53DA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604F0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65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8B64E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7CF9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42587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4978A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8BAE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282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D7E5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44F2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9397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154FE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E09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736A2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CCBC8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3D13C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86B33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C7A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6A6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4A45E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78F6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8D6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59A04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78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2D061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7C3DC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2C153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0EA2E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ED6F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二苯并[a,h]蒽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564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6979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660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AB48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F71E6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A2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DD6E5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40DA4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3F1BE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034C4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2B7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8B3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ED18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5A7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CF4E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98D21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8D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68E3D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D34F2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AF39D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EA71F4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2537B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DD99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ED5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69EF7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059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C01B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40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23F90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A33A5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7828A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D87A8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3EDA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42CD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B8C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7E8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6DD7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B206B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27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7F273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F8F8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1B186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E62E4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142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F4D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C6A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4FF2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1ACD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0BE37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AE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93F7A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A211B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D0F2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E5DD2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120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反-1,2二氯乙烯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422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F61C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C83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81FF4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7933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FF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0A62C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38830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4D317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5EE4B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AC8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09E3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4B6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C99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76C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2CBE6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0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6047B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AC090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822B7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A4AB6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3B07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顺-1,2二氯乙烯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96F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CD3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EF3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8F2A4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B97E8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F3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AA200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B2860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AFB1A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57EA3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D826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4AAD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157E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4CFC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F2F9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F910E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F8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78843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E1259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FE9E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5984C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32A18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1,1,1三氯乙烷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B58B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67E7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4D9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9C648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5F42C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20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42A56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A7B38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A556A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00C86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C5E0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四氯化碳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CDA3F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21DA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6576E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20A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04C9E0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03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99758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37A65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A2146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9F650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845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5BE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6CE7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4FE3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AF0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9F8C7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27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E45A5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E1FDE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AC61F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1432A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876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4F1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58B9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577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F617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D013B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7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6AD9B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7AC37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0534B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A3F39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8229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9F23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5D04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A4B6E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F47D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CD363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AA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7ECE8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4EB46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AEAA1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51DAD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6F1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12B6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4894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AB2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2732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58D47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2D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2A17E5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A86AC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940D8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CB439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2C2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BF7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0D1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BF0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734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06D1E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755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7D175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EAE0B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60E69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2317E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030B5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1,1,2三氯乙烷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B38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E24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0E08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A60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4877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C9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FF605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B4942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7EB1C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B00A9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1B6F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四氯乙烯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823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6E6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54CE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BF8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F7F9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67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1FC9F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4304E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EAF3B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FFC97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904A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882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411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F33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E88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6C068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54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311AC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E4780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28435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EC045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699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1,1,1,2四氯乙烷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A2068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C61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DF0C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8DF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887A9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21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2154F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07A2D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64476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CD0E6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8672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FD0F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4E32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8436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762D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7257D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8A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19277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E9C2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D4827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73167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436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间,对-二甲苯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974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909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D220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5DD2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6EB5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AC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24146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6FBC1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DE46F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73FB6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AE25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A3C5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4CC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903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68F5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F2254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88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7BB1B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0A2D8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E16DA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84F98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3137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8500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6E021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3D7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C85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AB837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01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3A68E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A6A74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23964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A29AB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004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1,1,2,2四氯乙烷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ACC7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E7C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C4F0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5585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E32A9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CB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50AE4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6407D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55B75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734A4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5A5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1,,2,3-三氯丙烷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456DA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7F3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5C5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E3A9B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F7137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67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64998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BD0D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0037F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B948A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D6A7D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1,4二氯苯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60C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C9A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E1C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7190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72513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31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66D63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B5443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D961F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B9848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C3C7B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1,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F01E0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9CB9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81B9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9AC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34CDBF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E2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EB6FA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38E463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</w:tcPr>
          <w:p w14:paraId="52F70AA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2025.12.09</w:t>
            </w:r>
          </w:p>
        </w:tc>
        <w:tc>
          <w:tcPr>
            <w:tcW w:w="1267" w:type="dxa"/>
          </w:tcPr>
          <w:p w14:paraId="2D0F9B1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EFA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351C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1FDE4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149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C4ED5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0F8B58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A7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F462B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D4FE4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0DAAD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</w:tcPr>
          <w:p w14:paraId="22F7529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0D3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92D5C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0.0414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63C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9C3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7EDB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1408244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46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921F0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D0D6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61BE4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</w:tcPr>
          <w:p w14:paraId="2F5A54E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03A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FC3B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9DF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CE7A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7065D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18F097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02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A72F8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1F628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52E5781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  <w:vAlign w:val="center"/>
          </w:tcPr>
          <w:p w14:paraId="55789AC6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地下水环境监测点1#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73056">
            <w:pPr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67ACA">
            <w:pPr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35600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82849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0ED6E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31BC29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2C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5FE5A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713D6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08652C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F608C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F21F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D81A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0B24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ED48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78A50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F432D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15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B8EC1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00A4B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25D8D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7F0E9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E4E9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9BFEF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DCC1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6C3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A8C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21FAB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1D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41DC9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24831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3D0B0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47BC2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3E6E2B">
            <w:pPr>
              <w:spacing w:line="240" w:lineRule="auto"/>
              <w:jc w:val="both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总大肠杆菌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382BA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47B1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535F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9FC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1B5D58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4B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3EC14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8C403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79D8D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EAEE0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6BCC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细菌总数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B3846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3A276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AFC73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2FDA12">
            <w:pPr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0E456E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CA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B8DC3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06A2E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DB149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EE3B9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55C99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7B9C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BE50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AA5F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6C27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734CF3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754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25B14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D96F6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652F1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4ACB0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8096F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2CCA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6D7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D53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0D35B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158A2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39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A3511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62C5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6689F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7BBC4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CB8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EA4F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D8AB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8C7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16611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75C872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A5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47347C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60D8C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81825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8302B8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E940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29EA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C2D81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EEF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87F4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1CF2D8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74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0BD3B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5F3C8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59EDC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3E3AE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49298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1272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118E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671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1F248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39AA51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16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3BC10C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6A869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511C4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5A3FD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A43E9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3DC1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F33B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3C4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538E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593DC4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F1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0929FB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5C4C9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605C7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FC410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DAE3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AC33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9E1C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6AC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725E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6B93D1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B3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56C9F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A4A71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C7932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0F258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BCAD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A4CBB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3F50A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D9E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7DFB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799D0F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40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2867C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16646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5A8A8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2D09E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7A2A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D215B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C74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FF8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879C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69E9ED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AD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684E7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1A4CA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A389D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E94E4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50A23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05420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E37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61D6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E659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2C2125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BF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59FE28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DBBEC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53290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0ECD1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BD80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C01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DE82E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2C736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933F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9FDD2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D7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6CE259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C13C6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75D7F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1CD34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F77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CEE9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3E02D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CA3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A344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3FBFAD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B0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79EABB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6B54B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2D0D6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B4246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F0D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898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8237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E10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9DF30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53F48F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4E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  <w:tcBorders>
              <w:left w:val="nil"/>
            </w:tcBorders>
          </w:tcPr>
          <w:p w14:paraId="186FEF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38F1B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9930A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20593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BB6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8672E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307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87F7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41F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6B0233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C03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46134B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09A057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</w:tcPr>
          <w:p w14:paraId="621E33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11D95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B84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4659A7">
            <w:pPr>
              <w:jc w:val="both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6E13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F33B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4D55F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028E94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B8F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60995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4F7DF4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EE104C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  <w:vAlign w:val="center"/>
          </w:tcPr>
          <w:p w14:paraId="76EA2F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地下水环境监测点2#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5DFB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89B28">
            <w:pPr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806F1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691CE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5B5A3F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78977A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5D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0C998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A423F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45212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701ED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4657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EDCD1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8F2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BB88B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51D7F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1EED32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40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A712B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7EA8A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AD7D1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9201A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3350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C1DF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5731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355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7ABE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585063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17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24" w:type="dxa"/>
            <w:vMerge w:val="continue"/>
          </w:tcPr>
          <w:p w14:paraId="626DD2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D5BE4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09489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E0448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1491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总大肠杆菌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EF9CD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&lt;2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21B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B63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5184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4BCCC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61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81488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3716D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9CAFD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5788A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F1889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细菌总数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1D2D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FE8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8B88D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1F96C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53E908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78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1D47B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984C4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156DF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4887A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1BB0A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2DA2E">
            <w:pPr>
              <w:jc w:val="both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EBFBB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9C9D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860E0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9EE43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CD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0A024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334CF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7F3EC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272F4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B00A9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1B79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F18D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56E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B489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790BF4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7C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8AD54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9A03D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947CF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87E07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67EB8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16AF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397F1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E24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DD0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13C4B1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80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F86A9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BEE8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28722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D349F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179C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4B822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BF9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273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759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6DCD3C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F7C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CBA83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E7424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584E6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8C47F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FB0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ACAD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A16D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7E5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C455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25C19E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AF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E64C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D95C4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D8575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9A047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48E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A2F54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008C1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E0A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2EA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DA8B1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34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5B065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B632C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21C96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792EB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CE3B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77DD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B67F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EE4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256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90A39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F1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F6D5A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F0B79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21B31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FE4B1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3E81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7285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464A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E91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D23C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5F8D5C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A7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A0DEE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02C92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5242C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409C3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6C576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亚硝酸盐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AC70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7498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DB4F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AAC97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7FABB3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2C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70DAF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39C07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446DC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970F4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EB55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0550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5F2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9527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D627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3C61F2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AC4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F74E1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59C7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76014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8E295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4121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8D2C6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17FB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5E0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E70FD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3EE8E1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319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A138F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EF17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D96C1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C24F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E1463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A685C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53B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5E2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C4DF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1746C1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18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24" w:type="dxa"/>
            <w:vMerge w:val="continue"/>
          </w:tcPr>
          <w:p w14:paraId="50A608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F8617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9C0BA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6D6BB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D5DAD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8F7E9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78AB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7622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7288B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1F9518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85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24" w:type="dxa"/>
            <w:vMerge w:val="continue"/>
          </w:tcPr>
          <w:p w14:paraId="21E668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BBEDF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277CE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EF88D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6FCE3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D8C2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A2B5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B1F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0CE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43DEC8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77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24" w:type="dxa"/>
            <w:vMerge w:val="continue"/>
          </w:tcPr>
          <w:p w14:paraId="0F3B58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FDEA5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09C27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B1544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417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挥发性酚类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8287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C814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4DD2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A7D2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697" w:type="dxa"/>
            <w:gridSpan w:val="2"/>
          </w:tcPr>
          <w:p w14:paraId="2FDC00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C8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7411B9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73130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A1C0C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12CDC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09262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DF68D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6C8B0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8BB9C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384BB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F5F1B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3F7C6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94675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83B12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8CB00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F0A42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62952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7FCF7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D0BD3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F8D6AE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天门市二水厂</w:t>
            </w:r>
          </w:p>
        </w:tc>
        <w:tc>
          <w:tcPr>
            <w:tcW w:w="628" w:type="dxa"/>
            <w:vMerge w:val="restart"/>
          </w:tcPr>
          <w:p w14:paraId="09D799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8C75E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5DEC5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22844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339BB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9814D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830C6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58E54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9DCA0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ECBD6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800F7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2B0229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AD68E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9FFED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1221B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F8D41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C792E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271B5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B6771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550B3B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2" w:type="dxa"/>
            <w:vMerge w:val="restart"/>
          </w:tcPr>
          <w:p w14:paraId="07F0C1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54E3A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CAE2A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6313F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115B3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A295E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2ABF8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E297B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5AA9CA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</w:tcPr>
          <w:p w14:paraId="54F21A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C8988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94CC38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BAC5F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E19359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E0D67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AD486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1BDAF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7B4AB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872EEF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41FA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83B7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50DF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F58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681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F4F80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F6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963E6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DE9B0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B5EE5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C082E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8089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E70F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2DC7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737A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483B7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B182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FC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844D7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2DCB6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9CF6D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04DF1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69022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0FB0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B33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631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9F40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1DF4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DB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9F07B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46B67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7AE60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9F42A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B23CD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9DCC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A38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660D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DC8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16CB5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7C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8EFB1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C1867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BEBC4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A99BD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193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3F7F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228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A9F8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8D13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F46B7A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6C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A4D64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BF55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F76E2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40D664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837F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54385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93C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739E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BC5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F4DAF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3C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DE129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8AE21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72228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23E49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3092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B76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9C249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AAD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55F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1225F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34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24" w:type="dxa"/>
            <w:vMerge w:val="continue"/>
          </w:tcPr>
          <w:p w14:paraId="212C91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2BB9A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39A46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BC6B8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4500F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E654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AF68F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EBD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D89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vAlign w:val="top"/>
          </w:tcPr>
          <w:p w14:paraId="1D064AB6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A0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24" w:type="dxa"/>
            <w:vMerge w:val="continue"/>
          </w:tcPr>
          <w:p w14:paraId="0344C9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0FAA3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E8518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AA663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85F89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B05D7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0BD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BFB39">
            <w:pPr>
              <w:spacing w:line="240" w:lineRule="auto"/>
              <w:jc w:val="center"/>
              <w:rPr>
                <w:rFonts w:hint="eastAsia" w:ascii="Arial" w:hAnsi="Arial" w:cs="Arial" w:eastAsiaTheme="minorEastAsia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313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DF653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83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24" w:type="dxa"/>
            <w:vMerge w:val="continue"/>
          </w:tcPr>
          <w:p w14:paraId="49B7F0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36F67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9559A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986C1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9C3FE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B2E07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E1F3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9F4D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cmol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17E1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FAFC4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C2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24" w:type="dxa"/>
            <w:vMerge w:val="continue"/>
          </w:tcPr>
          <w:p w14:paraId="7615F4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8118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37265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7B69A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34884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959D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4B1C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34C28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01B1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128BC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17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13BFC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22AD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</w:tcPr>
          <w:p w14:paraId="1E0DCF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1522D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949A0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F0580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2D554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959E4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CF61B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E678D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63B3A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6DCDB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5800F0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</w:tcPr>
          <w:p w14:paraId="736314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27A4F1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8FAB87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131B9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B2D14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FB7F9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5D164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F7935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B9B37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970AB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E70F2C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682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54E7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562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E616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15999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B27D6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B6A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21D3E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0F050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A5E1B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B319E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1D4E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D8362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60B25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EC0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5A2D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B3F1C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A6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D02FE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9625A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B2476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AE142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9878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76FBF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F804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06318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1AB78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69B24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A0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DD3B0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BCA58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33134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28290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2926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C45E8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197D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B292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A866C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F7A2C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3B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71D4C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8342E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3D5BC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4E803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3F4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1721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DA7B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50BC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BAB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74F45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99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2FD85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40AA7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88F6C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1B602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D98E3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78AA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4BB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39EF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84F2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91A2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37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7313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21BA4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E58F0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37D0E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E8F9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696E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2B8F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2ECB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9A7C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F0784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83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884FD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27564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DB5C8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EEBF5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CE27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2F05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AEFD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C1B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D037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  <w:vAlign w:val="top"/>
          </w:tcPr>
          <w:p w14:paraId="413DDBB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738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24" w:type="dxa"/>
            <w:vMerge w:val="continue"/>
          </w:tcPr>
          <w:p w14:paraId="446DE8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72F5E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38AF0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2534DA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4DE5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2E95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9BFB7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47277">
            <w:pPr>
              <w:spacing w:line="240" w:lineRule="auto"/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0430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13508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79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24" w:type="dxa"/>
            <w:vMerge w:val="continue"/>
          </w:tcPr>
          <w:p w14:paraId="380CCE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978FF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895F7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D5AB9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2F9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FDCE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1973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615D1">
            <w:pPr>
              <w:spacing w:line="240" w:lineRule="auto"/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cmol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7AE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FEC9F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69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24" w:type="dxa"/>
            <w:vMerge w:val="continue"/>
          </w:tcPr>
          <w:p w14:paraId="091EDD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B1912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2946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EF819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2FDA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3C05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83E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91D33">
            <w:pPr>
              <w:spacing w:line="240" w:lineRule="auto"/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DE0EB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04C87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F7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329602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0558E1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</w:tcPr>
          <w:p w14:paraId="7438C2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A2EBA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FA623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9FF92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BCC1F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D34CA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EF2F3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88E15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E7F2B8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</w:tcPr>
          <w:p w14:paraId="08D0C6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9B9CD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6D5FB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CC519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DA1F9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FE8B8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FE9D4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5725C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8066E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D7034E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0CC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86AD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2A4D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6DE0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C21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077EC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01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3BEF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3574E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6AE66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D28F8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6B5B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5A5E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97CD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6D57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7A5D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04FC1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CB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F2A7F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8517B1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EB0A3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EE72D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7BFF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E801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72EF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C0817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5E2B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7FA8E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5B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57E89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A89AC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436D3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FB452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657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7A56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9BF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BE02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C06A2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BD54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FD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9AF4A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7E4C9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B34AE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DA298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808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819A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799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0B9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4CA5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097FF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18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14972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13EDC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0C37B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02D78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EE54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9F0F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252C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BF7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EDBA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71213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78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15E0A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E3778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B294E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EBD52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61B0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D240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D5D5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3C7A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6CC3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A0556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D9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B442B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4E94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307C4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2CB7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2249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8B5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CB82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FC9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36BE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2E8FB6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E1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81085C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E3D90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CBE8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44E32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758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0C58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71BE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217A0">
            <w:pPr>
              <w:spacing w:line="240" w:lineRule="auto"/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CB3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97779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8E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8F4B3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25230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CB5A6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FF46B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E313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E641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AA25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F4EC4">
            <w:pPr>
              <w:spacing w:line="240" w:lineRule="auto"/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cmol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13B5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E57B7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CB6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A69D3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566E6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80937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E832D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556F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02A00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7E0B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9633D9">
            <w:pPr>
              <w:spacing w:line="240" w:lineRule="auto"/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5785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BBC24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DE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C31CA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4CB00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A78BD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  <w:p w14:paraId="3C01974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  <w:vAlign w:val="center"/>
          </w:tcPr>
          <w:p w14:paraId="4797C38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土壤1/2/3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2F5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3208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B905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AAED5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2F87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3B6D1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D4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99210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97E1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F0E4F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57E13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D09E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953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0CC1F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86AC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C3E5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AE7A6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01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26912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EA40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76632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9A778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F9044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D7A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C8397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B74D2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81661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CAE4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4D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759D2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2B646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0240D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DAB50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04F45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0CA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FD8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0E545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83E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546FC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6E9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77898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0393F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1A8D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DBDEF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766A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0B06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EC2F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A379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7CFC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8F07A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4C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773B0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F19F9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9591FA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6E39D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69530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F1FE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4A3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74BF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4B4A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471DF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16E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B6D9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0B311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1CE46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BF12E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5C30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08A1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CAE6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B518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3DCCA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E669B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DB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92AE2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6581E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455C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98168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A9252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6D24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7508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32651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6CB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40B10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0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50136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5354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923A7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5B0A2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CECF1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苊烯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384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8E9AE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D7DDC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C10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A63C2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58A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07E43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D53BB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CBC27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EDFE2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99DF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1D5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E6AA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BBBD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BB4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51F0F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3F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862C2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4DCD8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51A9C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4D794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DE1E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57F2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EE2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D00A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4657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276C1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33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361024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4FCED2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7D5CB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BC1B6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38381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BDD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841B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7C7E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74A9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55BD6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396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B31A0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A6B9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B7CFD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D3D4E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2BD05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E10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8BA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3874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AE5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5516A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2B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100D1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95F2E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A2203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A27CB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2ACD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2ED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5EDF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9959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4A9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82785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5D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83B37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B9168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54D5D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29A9F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88386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苯并（g，h，i）苝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6856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EA3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3093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E62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66051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B7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F3EF6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91DCC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882AC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37718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9CD84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二苯并(a,h)蒽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5849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055B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2E4EE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58E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B7DA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27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E0A11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D8A34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66DA0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8B74E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1B1EF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多环芳烃总量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D0C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4BA6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2C5F9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A4BE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B4FDE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A5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4CF0C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ED13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5BCA9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3B769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36BE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α-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4E8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DD15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8B963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E72AA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CF36D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C6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36A3A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C176A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CA3D7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D7E4A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7DB97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γ-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4D8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96F6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7530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A77C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43CB7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48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4F464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3DA95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C386D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4D798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346B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δ-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77D4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573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46CB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E6D07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FF010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07D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C63B78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18BE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1479D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26778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BA4B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p,p'-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滴滴滴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BAB9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58E69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2F6B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7A1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E42E6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FF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83CD2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88F9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72ACA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1C57D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0CF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o,p'-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3D9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8F7E59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ABE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5A665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B99A4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94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43DB8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0BBCA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A3335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B637F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13EB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p,p'-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7E0A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5E111A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6316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628CC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0AE0E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C6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88FC2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13CFF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</w:tcPr>
          <w:p w14:paraId="46CA42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E62BA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2EF79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DB213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6CF29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19EF50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1267" w:type="dxa"/>
            <w:vMerge w:val="restart"/>
          </w:tcPr>
          <w:p w14:paraId="025BE6E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6A20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β-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EB104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D510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0FA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774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2D38F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AF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A77D86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80221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1AEAF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CE5DD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B1B9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p,p'-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滴滴伊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AE93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96C5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96D1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4D3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74F2C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86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4120A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8583B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759E6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restart"/>
          </w:tcPr>
          <w:p w14:paraId="57C9DDE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B671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β-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F327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DC8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464F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E9E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8CAA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21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90FA5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92F5B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E3CC7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D5D3B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0EF3E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p,p'-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滴滴伊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C8D6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143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04702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2BC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33302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3D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82552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274C0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99160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restart"/>
          </w:tcPr>
          <w:p w14:paraId="7FF8C28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4A24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β-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3A9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7ADD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76CD4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0695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58F80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B1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A70A6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0713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50A24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C03BE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4985D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p,p'-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滴滴伊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E7BB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40B4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99F94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CCD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0C43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A1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vAlign w:val="center"/>
          </w:tcPr>
          <w:p w14:paraId="3C951D4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天门市局机关</w:t>
            </w:r>
          </w:p>
        </w:tc>
        <w:tc>
          <w:tcPr>
            <w:tcW w:w="628" w:type="dxa"/>
            <w:vMerge w:val="restart"/>
            <w:vAlign w:val="center"/>
          </w:tcPr>
          <w:p w14:paraId="1DEC347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42" w:type="dxa"/>
            <w:vMerge w:val="restart"/>
            <w:vAlign w:val="center"/>
          </w:tcPr>
          <w:p w14:paraId="1C3C8EF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2B11895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F2EA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19045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9EB4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DE601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F3CD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0BBE87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B8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8BE68A3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</w:tcPr>
          <w:p w14:paraId="5DA30C9C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vAlign w:val="center"/>
          </w:tcPr>
          <w:p w14:paraId="05EBC0AB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vAlign w:val="center"/>
          </w:tcPr>
          <w:p w14:paraId="69FAA35C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85B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715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368ED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0FD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D4D7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3B2EBB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9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6CA7ABD">
            <w:pPr>
              <w:spacing w:line="240" w:lineRule="auto"/>
              <w:jc w:val="center"/>
            </w:pPr>
          </w:p>
        </w:tc>
        <w:tc>
          <w:tcPr>
            <w:tcW w:w="628" w:type="dxa"/>
            <w:vMerge w:val="continue"/>
          </w:tcPr>
          <w:p w14:paraId="7447281D">
            <w:pPr>
              <w:spacing w:line="240" w:lineRule="auto"/>
              <w:jc w:val="center"/>
            </w:pPr>
          </w:p>
        </w:tc>
        <w:tc>
          <w:tcPr>
            <w:tcW w:w="742" w:type="dxa"/>
            <w:vMerge w:val="continue"/>
            <w:vAlign w:val="center"/>
          </w:tcPr>
          <w:p w14:paraId="2CEDFED7">
            <w:pPr>
              <w:spacing w:line="240" w:lineRule="auto"/>
              <w:jc w:val="center"/>
            </w:pPr>
          </w:p>
        </w:tc>
        <w:tc>
          <w:tcPr>
            <w:tcW w:w="1267" w:type="dxa"/>
            <w:vMerge w:val="continue"/>
            <w:vAlign w:val="center"/>
          </w:tcPr>
          <w:p w14:paraId="2EEFE8A2">
            <w:pPr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43BA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3238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552A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281A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7D57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E3A292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81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72B980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</w:tcPr>
          <w:p w14:paraId="3CB4742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82CCEC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B86372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0BB7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948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48D9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2B65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E4E8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0640D4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8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4488ED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</w:tcPr>
          <w:p w14:paraId="5B76289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BE84AC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8B6EB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A5A0E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D482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2CAC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CDA4F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8A4D8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BF6A7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3B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E9CAA2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</w:tcPr>
          <w:p w14:paraId="0EA272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7C5020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6AAC41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5138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704F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F86B2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7EC1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86F0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3F56C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3E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702C64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</w:tcPr>
          <w:p w14:paraId="757E767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E27620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3B0D9A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2A9A8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6C12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4169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4300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B4EB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F14E25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D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C7C3CB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vMerge w:val="continue"/>
          </w:tcPr>
          <w:p w14:paraId="664F4D2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51198B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0DD1C5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9F6F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D1D98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8055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F8DB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AA4D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ED480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D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FEF6E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63EC3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94ED5A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3467FBD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F9FA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CD646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FB6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497A7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E65C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  <w:shd w:val="clear" w:color="auto" w:fill="auto"/>
            <w:vAlign w:val="top"/>
          </w:tcPr>
          <w:p w14:paraId="65EC7B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9D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1B7D6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9F0D3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24BB8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3AD07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2FA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E37B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0913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626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9F2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CF682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90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0E548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B201B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92F6A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1FFF6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6131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3139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0AAD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4FCB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32A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FB2FB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E2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5A3F6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8902E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94A85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2EFBE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70EBA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2776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DDB1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68911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09D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7C91A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0F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7469B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CAE8F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47C46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A1A2B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5E50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4F33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61371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6BC6B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F1C7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7D70C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1F2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92525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3300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E7DF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D6DD2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B6C79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3F68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F4B99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CEB39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245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C1A3F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95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BBA3A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AB239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92A55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85C6A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76340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4BB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A295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5E6A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F843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D255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54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2DDCD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0B2B1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D36E1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F6C07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8E6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27319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CC2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1BD4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E67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73F79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FC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2CA3E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06E4F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671EE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7CD4AC7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5ADA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865C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DB13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C6F1DD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B76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65587E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05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ABC67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42453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FDA61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1C96F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E6B2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414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22FEE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C5D0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4EC7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7404C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35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19C71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65E64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E9C85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085FF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B83D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6780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EC6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3779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7B8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A49C4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89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CD757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EC15C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DF804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AAD62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3450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7EF6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6D56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E8C2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9CD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FD63D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C7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A1BC4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D9951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A544E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A6549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3E35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AE9C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59C1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3C4A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7D5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2A0A9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A5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9513C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D1477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15AA9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74BF9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C847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91C4A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BDC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D7236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773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D3BCC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88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A821E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7DB4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E0A61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59B59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7DC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717FF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86B6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52AD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430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A3A71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1A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FC1D5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991AA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EE662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FC357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38146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AF083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653F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9D49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E000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B057D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D8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50B32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1DDD9F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3584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566C21C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9ED4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DFD99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DC0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46E474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5508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2984B5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E0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476E3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5B47E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08DB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06666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FD0E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EE3D4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4BB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D60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1C30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71644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C0D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BC2FA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E2871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FFA66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15EAC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7F7CA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63064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989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C7E32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4DE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5C66E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4A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4B8E6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99D73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680CB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0F6A4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21068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1C64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CEF3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C3CA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4C5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13BF8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1C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D4AE4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7EA1A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2C4FD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BA1D1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127F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EB3B0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6B85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3972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945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6000A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0E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AA35D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00EA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95BF9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A2E3E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127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042A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4A6A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FB47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DE0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2CA6D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F6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E6244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D3B63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0387A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BC760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00768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5775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FC710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6633C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A88C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BCF1E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AB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8C6E2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F0046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42400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738D2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E5A8C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976A8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B73D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3B8C8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B05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21513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01E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A1F64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25C13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1834A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601DBDE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25AE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ADE7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B6E8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FEC70C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BF6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6E1C9F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97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30E79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9E222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B8B31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0F12D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F06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868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D1CF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402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25D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72FB8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CA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9938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F4DA2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899E5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8AFE3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210F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76E1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75D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EA6C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09C3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0E4DE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34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FD1DC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650FE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FB3AF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EB1E0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6A3A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5C55A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770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04D9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523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E73CB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1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5E005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121B6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B1C69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AEFCC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43C4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D96EA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7571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615D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325FC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D016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D3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08E73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27984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AE7760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DB3C4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CF6B5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095E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55DA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7084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9632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85A98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52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F0BB8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88214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28AB4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092C1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A05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9B351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B53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870DA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57B9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63887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88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0B7C2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C4576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BFA04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6EA2D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93387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A1081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2D3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ED1D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206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9991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07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F6A3D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BF85E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25180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25E4A8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AB9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90686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946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7DB7E0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20BB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26860E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B4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068C3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47431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5CF5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C1424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C08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6ED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5372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31E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5B8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FCA36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73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CAC80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D2D1A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E8C3E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1FA43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E4FB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208D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39A8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9D9D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A1B4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FE6ED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18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B5FB3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8130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D6256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FD729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E738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8F74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8032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385E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47D7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FB710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CC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B23E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54BFE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5A700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301DA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78AE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FC993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9B4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2E7B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6274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027F9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5AC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42A049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F16AF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CFBEC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FBFD1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AFD9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D720A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CF351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4C1B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7CF51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FC6E8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E8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43858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EA9AF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DF05E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74230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3FEFC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D1206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74946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53AC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DB83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CBB55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D8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53936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4B286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C22D8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1E9ED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C9C7A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37AA0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3BDE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979C0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6DF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E9418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C7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24" w:type="dxa"/>
            <w:vMerge w:val="continue"/>
          </w:tcPr>
          <w:p w14:paraId="1281F0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44104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B66D4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FFACF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B5E15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0226C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F3309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D6656C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E88F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D2B5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8.89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60BCD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4B74A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040C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0DFEFC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6E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6D68D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2DED3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BC6B3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A39EC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DFB73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959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B1B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15CBB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8D46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36013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7D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CB0C5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0CCE7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F0EA6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E1EA0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703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3F70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E0C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D7BA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A219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69488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6C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5B412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D3014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AB4BC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CA3CA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4956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C16D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BEB0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B8E7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07A1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BD22B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684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A120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BDC8B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08136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A1741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4F7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2072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2E3C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5ADB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5B9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E7AE8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AB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015B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3690D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7C4ED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6D80F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457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6EF5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E8B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267FD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7CA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393B7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95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3CA5D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275E6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86CBB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5FB2D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40C4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A94E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6DF2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E23DC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0AB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8B439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76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83BCE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5A8BF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F72E0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64231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A77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6125E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F1D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7031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D34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D6BC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03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01EB6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3D1AD6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91781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0091BE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687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0CF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12A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D92887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8350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26C76D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9B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3E28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49EBA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38942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3D82D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0BEA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542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6C33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963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4B5D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A81E9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2D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196FA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F2047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E3F0A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A292F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BD00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0EA59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7622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E558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483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A9914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9C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60CCB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C87DB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03316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43497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B446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8E6D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869A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BBEE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F89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14C74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02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140F6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B4885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41ED4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E5AE7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3630C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C661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F92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B835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3D9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7CF23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515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A02A6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4D4BE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3FB7C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36F14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16B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0B21C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32C5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200EA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1731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B2E2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ED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4" w:type="dxa"/>
            <w:vMerge w:val="continue"/>
          </w:tcPr>
          <w:p w14:paraId="17C3FA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56C0E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10805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B4F0D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0DB23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36A4A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75D5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7A19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1A6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0DEE3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0B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93354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955E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06686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5B4E9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11FA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46E748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A4EC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091F7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30A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DA8D5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412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AC7A0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4C642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663D3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643061C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D6C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82CE6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3732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0506B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743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13D31B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1A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E2FBB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8C979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894D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4CE6F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86D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9D60A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E435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A1E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88A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0E7A6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A1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F041A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97D7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5024E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D37FF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FD8A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9C02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BB8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0E6B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9F9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CFE40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26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07338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52B1D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1EF40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75707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2CA0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43D3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3A9A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C888A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812E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3568A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1C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56A39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BED3F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2D79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88046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9F49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E4E5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03EB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20E62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4DF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2745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2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239F1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AE4A3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3FE30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CA015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BF6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7E14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E8A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2639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483D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91763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3A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DBF76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7A6DF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11D5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A54F7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3CA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9411B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DECDE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6185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0DA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5F9A4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88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8C03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3B85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58CEC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CD450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1E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50EDF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395E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170F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CEF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484AA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37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3747C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D945E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2DBD16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2E7E4ED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458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EC75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B98A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23C6C8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890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74D624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47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EBF95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03831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B7D6E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77BD1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2900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F36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0646C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92E8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A8A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4F99F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4E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90241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C6193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84695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A01F5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61F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D4A6E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4945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8351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8558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D4EB6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FED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EDDF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8A00A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F52DC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F6115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906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D440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0A56F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24A7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55D3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54BD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F0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45230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86754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64714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D266F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822DD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8EDF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376F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2BCB3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EE4B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DDA83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80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369F2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545078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926EE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71B92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2E2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6634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6B9C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84DC0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B3FE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12569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04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BEE7B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0DD67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02A76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3ED00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2B63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AEB5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0BF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0840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A0B8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3F3C2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A7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C59D7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82B09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34ABA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AF42E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A49A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0EFA7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E29AD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4345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022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B8DFD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6B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60146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40B9F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5361F6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27D9568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34A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E2A9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0DB6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4F0B5D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BA9F2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49549E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5A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A6D93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1259C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F14CA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30484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DF1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058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83B0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9EBF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D62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DE5C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2E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9502D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2246B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4285E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7366B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E282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C628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BEC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4B32B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6FCD8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B81A9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4D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B467F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7503C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555B2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5B38D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901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CE7F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FA3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7A3ED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1C09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C396B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E6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C567C6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81DE6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7CE3B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F7721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2806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AE3AE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602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987E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C46D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94EA5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97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C06FF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67BEA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5BEDB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56D19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609C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0BA35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AD78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0B9B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ECC0F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E72C6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11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8F8C06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2F6D3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3A1AF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EB2D3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FBC0C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8D01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06B8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CE1E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9C2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70C2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1BB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2EE49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CBA52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AA28A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7161C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C83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8C731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59BE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DE16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917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6F15D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43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DB145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DC18A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C1942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7F3B42B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663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4EDB5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1380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F9341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8C60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1430C2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E16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E3730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4381A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4A459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3D35C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EBF8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2EB6D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C22A6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93EF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84B5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8015E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72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AD44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00A70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C5E439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3B02B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EE15A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E821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8AF9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C5F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6105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A2C5B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90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34D4C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FA78B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F40A2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66900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5FA8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A774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C109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126E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8986F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020C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0A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C6A6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A0723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AD872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6AD4D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2DE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A84C9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C197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BE02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7E99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225D5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84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4" w:type="dxa"/>
            <w:vMerge w:val="continue"/>
          </w:tcPr>
          <w:p w14:paraId="393BAC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BEF7A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864DB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3A790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13FE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BA842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826C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1AE13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8E32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71317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49B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498C0A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798C75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74E06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6BB1E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60A6D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E4F3F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747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DD4AC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B56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606AE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8D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5D1F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99AA0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09B62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A5E1F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367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DE6E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833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33196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F38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5A5348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73C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6A8F1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135C9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FA8E7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FB8AF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FA2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98A10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A061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EBC40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C8F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4B736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54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9358D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8770E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24FED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D421D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DC3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CC44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42C2B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1C8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AF3B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DB17A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44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7B39F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A45EF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E3C40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3A7CB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1361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0E776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CFB9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FCC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48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A5571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37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D8B4B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C203F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9438C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44D75C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CB34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A3503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87D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B3FE5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299A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100A5C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1E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01020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1EEBA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EF09A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B84B4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5FC5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5E7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E915B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267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D348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2258C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2C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67966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30FE1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A0822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A8C0D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7C4B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6849F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ED3B1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E57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F3F8A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B43A7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66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28049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6B1D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45BE7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FA7DC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8DDB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E00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A938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13F0B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F73D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D5AC5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20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F7701A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3DB4F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8BC10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33E66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25A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E998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56F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11C4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71F7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60D3D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BA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26193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16CEE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75956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C049C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E1F2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45EA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DDB8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954C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7C8C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138B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0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FC32E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0815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DC309A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DFC61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C19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69606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B70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0EDA6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A70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F458D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1C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CCCC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55DA5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DD805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841E3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B50F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BACC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F96A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F6412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EDA45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8D1B2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4A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777F2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252B7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3B442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22935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5BA9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4630D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0E48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DF32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415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08C52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DC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05594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CC24C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488CC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99726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9A667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4745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BA3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275C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D5C7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C19CE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35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005FF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BF31E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A7914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F2F46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F80C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B767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860F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676B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03A1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C3872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1E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20B25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C2D38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2E226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4556535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92D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1E46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4082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B6BF34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2AE1C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058F22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DA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41FF5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B9C3A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E5062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89324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8FC0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0389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2B0C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6C8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ACE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22072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D3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4" w:type="dxa"/>
            <w:vMerge w:val="continue"/>
          </w:tcPr>
          <w:p w14:paraId="1A0209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C34C8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10307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5E50D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EEB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12F41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4273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3D9E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67C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7801C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8C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dxa"/>
            <w:vMerge w:val="continue"/>
          </w:tcPr>
          <w:p w14:paraId="2FF2F9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D3FF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3B5C4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7A28C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5088D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7EF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0.052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1E0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2FDF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8410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3AE8A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47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4" w:type="dxa"/>
            <w:vMerge w:val="continue"/>
          </w:tcPr>
          <w:p w14:paraId="16C2D9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5B3C2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5F367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01F22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8B19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BA4EA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EC55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D20A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A0C2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4E4E4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2C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4" w:type="dxa"/>
            <w:vMerge w:val="continue"/>
          </w:tcPr>
          <w:p w14:paraId="497330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BBF9D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F7296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382D9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CFDD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3D341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1CCD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F0A8B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FA8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E1D18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C9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24" w:type="dxa"/>
            <w:vMerge w:val="continue"/>
          </w:tcPr>
          <w:p w14:paraId="301449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76D03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6E292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BB537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E976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2E3DF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726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DEA2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E3B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F9DD46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9D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9D60D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A58DE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D5629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E6EFC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3DAD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4C27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499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34392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BE13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ECEE8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EB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3730BE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30576F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A321A6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4E8F8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829D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1351B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C2B7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3B70F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C8CC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EC5BB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89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06410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B5AC0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FCF04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A1AA9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713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7F96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D91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812B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0DE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E35A0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A2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BEC1C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00120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EC60A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5E2B1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24E6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55B1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2A2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AF9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CF0E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DE5D6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F4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6F9F5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2A76C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C76649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1F5EAF6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AB9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6DE8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B93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C2269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A5E3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623286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E5B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44D61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D8031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600A8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74D93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517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5C540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AFBEA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9D8A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F0F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168D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84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420AA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52CD8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E7F4D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08CD8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1E5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21EA6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746D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94C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E71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3EEC7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C42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8F39C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49C76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0BF72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C6C4A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100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C9E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DD7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5274D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D6E3A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D11A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6D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DE9A9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C1D77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E55F8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1BEFF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991F0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5B01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DF22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AA426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DC8B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29A7F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5C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6F6D9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DCC94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1F2C2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D990F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0FFF7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74EE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F088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3AF9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CAEF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A35AE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EB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BC86A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EF26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DD5D2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FA045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1636E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F007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7B8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5D4E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7A5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5EC23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C9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107F1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97CACA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BF4D2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F2974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28DB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9652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93A43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E176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FEC4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292DF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4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3C680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BF9DD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78431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67CA3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6AA28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2916B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C65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5B27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D9ADF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9FF6E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D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B31AA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CC111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0FF5E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EEE15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E3CC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9B8F11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B7C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7F75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C1C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B7DE9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89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80226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C6EA9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D8C14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2F48252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F3A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F5F3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C48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AE5FD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41A3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32255A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3B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3B168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7A76B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F035E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01425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75C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5B82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77419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9A26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1B9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506BB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41E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5E1D2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17D82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6749D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3F415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0C93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0323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20.2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F6EC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DF1D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5AA3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9DEC6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F1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C8911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9E2BF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B0A78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AEB391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E467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C58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0625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817F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DE0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9B198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21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59875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4C5B5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D58F6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58DB9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8B2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0BDE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CCE55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BE35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6A8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98E4D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B7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E5ED9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3AB47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10078C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CEC92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1549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CC1F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8611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5D7D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30E0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F6411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57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6F452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55BA1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7D17E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9874A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CD0B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1027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B5971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24F2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CC72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86301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45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6C6D1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8B6E8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D7E85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55E28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7C925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9E92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28.3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8167F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D303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73C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9DD0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5A0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961C4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F14D8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912C7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5E7CB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0ABB7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34F9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E50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BF719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3B90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4B494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6C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98C3B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E4A33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71C9D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81E3F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586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079D6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049C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6FE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6C55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F5BAE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51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1291E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93BB7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D0E09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6B664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2442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BA1F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3B7E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637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24A5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8206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09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4EAE79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42786B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333BB6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2952313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DB2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6494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576E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0B5FA4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A5F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47B65D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63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2CDC7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E39DA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10DED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0841D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FBDC3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71DF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F67B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90C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39B85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08B63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FE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F5F6E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6E09F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0EFFB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F0161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6EF3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4A8E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2AA2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0513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9A1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8A174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0C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C57AA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3C9AE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2E499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74A40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4F0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7D3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4063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8A09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A1B5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9E06E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15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CB6B7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BF394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6E129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CB492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5EA0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613F0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995A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6AF7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68CD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AA0D0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5EC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2649A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ECF9B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17079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6C2FB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522F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7160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CCB8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1821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64718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4A06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3E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41EBC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CD5FD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834A7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A2336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3354E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7911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029D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180D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232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D8718C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61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C3E51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68E5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FDBAF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BA7AC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B68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1822B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30.9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9A6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8B12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AF9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665E9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D6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0BB45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3AA28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768D6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3A5C2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68C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89F8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2FF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D787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C445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B5572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B1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B523A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13E25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3A45C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5D2152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6F8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CD2D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5EF0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1AC4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484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BFA00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D6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6943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4D8E8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486154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4B2712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232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478D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386D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546F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956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0FC90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C8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0BA72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AACBF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46D525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6B38F09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B768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3557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A574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ADC44B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730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038A5D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9D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DB261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E1CE3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C985A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E73C6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B562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54E6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69EE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996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B21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0E822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E5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CB5A9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E859A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73A20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873D9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E83B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39418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4FE98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6282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038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8F937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5D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3BA25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64B9E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CD1FC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B7ABC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2180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F8B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0.109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5FA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AC3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328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41EB1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B9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21AE4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598B3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07B9C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AF764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330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6BAE5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40E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F73B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6FBA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8D181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3B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FE900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21EB7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B29EA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32AA5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887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9D1C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7165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B5D96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B81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5A702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19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501E4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D592B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F8516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288F6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59E8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02668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5DA25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3097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CEB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86C9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66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26FB5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D4512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53657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DC311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7F2B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D8F4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B538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D134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747D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23481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76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45A48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ECC74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69E79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9C35D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817B0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83265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9FD1E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CDA0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DDF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67271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80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A8082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B1E6AA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2C30C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FE040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B08D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2D0D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A75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9394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D380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152E1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8B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C88E4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F4CD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E3526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71D64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B355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C978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1AB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31F3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130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02A7B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50E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A06C0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D638C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67F4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4C97214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1E6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612D2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E82A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E70A3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46B5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5207C2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B6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0E158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A0E99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65C49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36B54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5DC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EF6F2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16.4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4CBF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5950D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CB221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705C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722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AB998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0BDBE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D457E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60893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CB1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50F46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8CF7C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0B75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CC43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2F081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79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43147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B2FDE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2C925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300F6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D66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70EA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D94F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EE315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392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0CF00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95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C7309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08727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8805F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34DDD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56E1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CAE6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220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3E700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B8112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6AA74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61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B3F0B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A6C0A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F8783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B11A39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ED9A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D8B25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6EDE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EC937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0BEE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D7E43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2E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CC49E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1B573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083C9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51578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584D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0655B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4D8B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3094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E0B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1CB00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CB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C5312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7D134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C3FA2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F4BD1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D7EB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17AE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25.9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A82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9349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9B93E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4618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C0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E3BD6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49BB1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459F8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4D05C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1DA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4B57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8BC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ED10D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527D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9431D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AC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F7E7B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E56CF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85D2BA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6629C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71EC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697E83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921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5.7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51FFC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5DE8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CBD67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53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C58DC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D844C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FE04A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EA377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6AAA9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69B1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34D72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DDA5A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864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E9E80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B3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394D8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19980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8CDD1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F3FF4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A9C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硒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2832C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10A7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E347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0DB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E1BCD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02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8A439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704CC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5F2B5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9143B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F784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40465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F698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AB0D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6E7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8003A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C1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43348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061EC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BDC1B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CD20FC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9A4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2402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BA6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3E797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355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4161D2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E6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7722C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9D43D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EFC73C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7B77B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78B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8A477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411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C73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C3186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C0733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10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E54B9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E7A8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BA00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2FCA4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D014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02F2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EA46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BFBA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CAAB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DF539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35C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40DDA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D427C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04199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10C4A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3A1B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86D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590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234CF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3E46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B6583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91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BA4F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E614D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310C3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CF1EC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A874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A4F15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A9B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F128D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4676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A68F7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2E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8FD95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C71FC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C0AC4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23572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1D3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9C392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AA071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C070D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B497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C84A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D5A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20BD0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F6CF2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403B3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6D1A5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368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437A1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65E3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4975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CD8CA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B0AA2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8F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3DA7F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7BBF4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19DBAC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4379F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764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52E8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F22E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FA8D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5A64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EEAA8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9B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E3D26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9752E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4255F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1743D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F1B8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5B88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AEB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D6F23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8A8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490C9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5E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0FAF5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6E12E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2030B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9ADA0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79EB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232E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155E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293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CFAF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22B3F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E1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6A95E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2E4BF4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C953E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23071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E51B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有效硼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3D73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B3A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4499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579E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5C3BE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322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ED188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0C639F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8EE25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371DE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A76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AC6C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810D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DD51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01A2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783FB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C1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79B7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1D6B4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5F1723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F07CA1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AD8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9EC26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4971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AE6A45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4EFC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7446F7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55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BA6D9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E8C59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245F0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ED42C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7F272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2835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18.3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1D3AE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8D8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C15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3F665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C7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01126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7902B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696F8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BC291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753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4BCE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FB888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F5E1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A57E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14B7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0C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06EEB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02A27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A39C5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64ADA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116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3E48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DB8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56F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E6CD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D8EDA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64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9D46E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2CFB8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330F38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5BA7E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3108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7B195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8B18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6E2D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2466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D7752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99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68F92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8DE94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E4C6E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55FAE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75AC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F27F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EC8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1452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DE095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332FD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EA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8E8BD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9CD85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BE7FD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DF2F0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FCD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C65A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A3FC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9816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77FC5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11619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FB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E639D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2BFE0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7C850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18647F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ED08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40350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309E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B9745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915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22719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FB2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E67EC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5A159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193D1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05F21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27F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BF4FC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AA3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5069D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1FBCC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71A8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A4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04639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D63D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10EA3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A6C32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39BD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6C69D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A74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F5F7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8BFD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88B1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EE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824E1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FAFF7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8AE8FF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ACC00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D7FC46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有效硼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F290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62A9D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A5E9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8D200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2E0D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83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E2A0C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7F5C9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1B84A8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187F3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3CDA6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BD11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9CB4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C385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E643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965FDC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96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A0515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BAC2C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4B69C1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32307B4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153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B1A7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7EE5C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6-9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F6D82">
            <w:pPr>
              <w:spacing w:line="240" w:lineRule="auto"/>
              <w:jc w:val="both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E57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697" w:type="dxa"/>
            <w:gridSpan w:val="2"/>
          </w:tcPr>
          <w:p w14:paraId="005D98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2CB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FC7FA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7362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669FC5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535EC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DED6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阳离子交换量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F5393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15C89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3221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cmol+/kg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3981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73FE2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49F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D91B5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AB4E2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40EB0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6AE40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88D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有机质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3E32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AB547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815B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D42F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E059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95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58DFE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E3C1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414BB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127C1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E18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035F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EF7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290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3B89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9C0F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569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2E316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3D670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F2B4F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CA50A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33C8A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57A9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9.91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29AD7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F159A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ECC8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DEED1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C7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378B3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D6995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E87DB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AFD8A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1EE02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9F4D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ED0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BC43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AD9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27671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DD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28879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1A185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3637C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BFBC9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3249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2C234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1892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1DFF2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F874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10D00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B0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6F93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875C6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98520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36556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226DB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4F6D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19.8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25D1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67561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16F6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1A6AE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B6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32709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71480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EB06C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288B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2A94A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856E1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B0DA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B3ED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2D05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6FD6E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C1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62F09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DE29A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2CC1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21688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072B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8D906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14FF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78F9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D17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3C81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71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D3D08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88DEB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6E9EBA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382E44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DA7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有效硼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083F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4EA31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1428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F770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F48328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E6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19A0D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7986D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051F1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14272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ADDA7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7820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CA94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CC45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46B7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822F1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8E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E36AB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77CBF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07E0A7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08FFA58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土壤145-155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3E5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79EA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26320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19D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03C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7AC10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01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7FD45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BD8D8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BAD46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458E8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F7B6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2-氯酚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68771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F273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2256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43AFD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D50F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302BBA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B0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16A39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949AA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ECB35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05933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34E28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硝基苯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E401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4004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74B25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166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6F9F1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6D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69A4C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8D2ED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B5B9F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F4AA0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A0F4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454F8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65FB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7E13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05F9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951A8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D2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84536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7C9B5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A7E6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6455F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4408D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CC5C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D66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EA1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950E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844CD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80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24" w:type="dxa"/>
            <w:vMerge w:val="continue"/>
          </w:tcPr>
          <w:p w14:paraId="1A5FF3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C7104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96B0C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8051B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72065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EDA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48A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7E12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98B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2D0D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8F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6C97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B2252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1FFDC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7275D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B4CE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F0B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82DD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9362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C8D01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AC86D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BC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7FB64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47613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0A5D5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00977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14C3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6506C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7F11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7FF4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5C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5D93A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3A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54D86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F3A7A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E86B0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1DF6F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EF4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F8D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889D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F43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507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AFE53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FE5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9B1BA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A6F948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5DCFB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CF5B8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098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6DD4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F9CE3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9C67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1D6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E1B22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DF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A4615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A7F95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F2A1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AB74B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46AFC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二苯并[a,h]蒽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8AB6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B90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6D17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9B6EC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E64C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941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9183B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3065C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5CAB69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FA206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53FD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AD63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1F7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C1336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104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CBFA0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4B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43E76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9E93D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8DF7F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51410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43C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4D1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484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055E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8CE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93751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D6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F0285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4F07A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D76E8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B1550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BE82D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C6C0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631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EBB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47FB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DE6A8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86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53BDF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53AAD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F0A006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13D21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CC51B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752BA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386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684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BEC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39517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72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F8B55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2C47A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C86E4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5A212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52E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反-1,2二氯乙烯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A8A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8A9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B90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8D6F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7ED8C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11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9D860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5B49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52FF02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F21CC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E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4DB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E50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430E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A6CF6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9554B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58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C69E6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A59B7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41A6E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4A9E5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4FC8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顺-1,2二氯乙烯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18A2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7063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596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B16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84AB9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6631D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61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8D893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5360C1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28FF6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D2B6B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6A50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氯仿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8C307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DFE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4351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25B4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9C6B3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95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B6F67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EF741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27E02D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4D804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25F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1,1,1三氯乙烷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665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EC616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840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2226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E73B6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8D882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F1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DDE14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4AD82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FA422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928FA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AFBB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四氯化碳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54A4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CE43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D356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4B4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436A3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AE7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6C807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CA214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726FB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279C1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F21A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EF48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8DF4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FBF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3ACB4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2AD5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A1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569DC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6F2019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442C7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4130D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B0BC3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632E0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B21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E95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792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40E22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CC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91C5C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59F252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8906C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8B132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5F16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A8EE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BDFD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E89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C8B3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A5958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15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2D012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DD9A0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9FA3D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7F0EC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58B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1,2二氯丙烷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1D5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100C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A12C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7235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7FB3E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883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49919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45F0E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97D2E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214FF1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F813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067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3173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74FB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2898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67616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18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F0618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626F7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6363B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CD77E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83CC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1,1,2三氯乙烷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D68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DD9E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383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291D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3EC3A6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07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15458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FA421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E6001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03DE0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53C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四氯乙烯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5D7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2AC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DD1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8DB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CF647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583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7D158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F68E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0C175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E4192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0AC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AA2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FB8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401A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8007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302F9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EE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3EDF3F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02FA029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10EAC9F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669B0F5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435D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1061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25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E6668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01C77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CEA72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D8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461A50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030C7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3B72A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165D6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02E79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776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5C6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1998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278C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8D65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37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D1F95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614A0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33D9F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6B41F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EEF2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931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0848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F6DE7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0E5C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6D5EB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996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DA6FD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01FD7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49C09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A4F32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AF8C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δ-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AFB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18A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9C4D2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D55A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41E58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2C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12228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981DD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ED1B26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99D9B7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9C872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C2BB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1C92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DDB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BD7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40696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B4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2E74A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4B1B2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14571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FBDDC8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265F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120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17145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8CD2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7D9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D8904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D5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FFC3C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0813F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FDDFB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D2F7B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29B7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C98D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D775D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4B54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950F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766A0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46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6DFCB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BDD58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F1959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50A3B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C96D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AD53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659D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F9FC2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7E7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33D15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B0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447F0A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50A33A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1A31AC5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10C7749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FFFE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A640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3CD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B8A3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6904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52DD5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60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6BCC9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71DD3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0B207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89CB4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4D9B6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0FC95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169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96F2A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293F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16855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F02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C1350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9CF26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E3908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FC983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3AFF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962D4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8EA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8D44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A7AC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16C67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36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F0BB7E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F1C2C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5513331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4484A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D38D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δ-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799A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46CA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E1678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558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BF73E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E8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707E0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94E366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00776C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9A024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3595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D2B3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A998C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9ECF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5E0C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BA40F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AA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053B0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1EACB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28EADF5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C18E93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19D5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1A98A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9F0F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0B94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B8C3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A3BA7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4C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61649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7BEFD4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945B1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FCC10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9610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68FF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C7A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7A44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AD7A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B294A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0C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948BC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67CD2C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5DC29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4A388DA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E2EC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F92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687A6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A1C3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2DB09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BF965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1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B63F5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673BB8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4B089E7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</w:tc>
        <w:tc>
          <w:tcPr>
            <w:tcW w:w="1267" w:type="dxa"/>
            <w:vMerge w:val="restart"/>
            <w:vAlign w:val="center"/>
          </w:tcPr>
          <w:p w14:paraId="2921F83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CAC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α-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271B9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3C2B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F324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FE1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E6D78F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DE4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EF3EC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B1E473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13026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5B83D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B0FB5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8CED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505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64F6A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45B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A7AF5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2D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7D694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9DAA9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531CC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6E9CD25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882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γ-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72A0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5D1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5F3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54AF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55072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67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0AF8AA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8E1AA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4AD3E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2A94EF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941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δ-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六六六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331F2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421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2D92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B803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67CCC9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48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DE8BD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97B50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6B5212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35905C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CE19D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A8C8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2.82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B7B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AD774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AA72B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2F8E1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A7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9D9A6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5D545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3B861A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6108C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A5D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F38BF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D43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0A72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EB1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688C9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E3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600E5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3F1D5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4991BE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7729FCC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A5E8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DE9A7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4885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62697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5289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BD2D7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EE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C474B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88131E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  <w:vAlign w:val="center"/>
          </w:tcPr>
          <w:p w14:paraId="7AED3F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  <w:vAlign w:val="center"/>
          </w:tcPr>
          <w:p w14:paraId="036B54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FF608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p,p'-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DA9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B9DC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43E65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13A5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6115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9E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DF871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6AF31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4714A15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2025.11.04</w:t>
            </w:r>
          </w:p>
          <w:p w14:paraId="794D6D76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restart"/>
            <w:vAlign w:val="center"/>
          </w:tcPr>
          <w:p w14:paraId="42A3ED2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156/157/158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7F92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5D7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05BC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E11F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6408A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530B3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93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336437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09B8A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B584BA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C2F57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885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A710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ECF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3017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AAD0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B092B5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3F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40476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813F2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63C48A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77E6D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F9E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䓛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CC8B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6D0E3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6041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6F95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E9BE1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FD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D05282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5FEEA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2D3F3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5E306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5A6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苯并[b]荧蒽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E886F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F0CF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65B4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BE50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42930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91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38211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81311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8AA362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00749F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CBB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00BD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A11B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1E8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11B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74508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0C9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7F160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0FC9C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78CDE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70E29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7CC7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苯并[k]荧蒽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3F6BB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348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DED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214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B20593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6E3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</w:tcPr>
          <w:p w14:paraId="436BC6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restart"/>
          </w:tcPr>
          <w:p w14:paraId="399811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EFC39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2E0808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6B044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6F38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D43EB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45463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A4B7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09791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E27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FF361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6799F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E9E99A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0ACB5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78D2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茚并[1,2,3-cd]芘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0E9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9E06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87E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AEBD9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F0C43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E3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BCEE1A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C1EE6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25CFA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1A97FB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853E6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苊烯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C130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B9AD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EF16B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286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D4C5B7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77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56F47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0374C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AD471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748DA9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11FA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苊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A9F96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88BF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50A42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8BA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77C8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45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2D2CF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7C5B6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4A560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68760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2958E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65E26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ECDF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996C8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CF881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74E16D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27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17752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A6BCA8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8FFE0A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3CCB8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09C6B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3AD0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0070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F04C0A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D5CE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BFE44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77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57776D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3F882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6FF19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014421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F1664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1455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5084D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B444B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766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5B4C3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21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1A568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379CD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E0541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AF13D8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4F0D1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荧蒽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C7E1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11CAE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7A815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6D1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75423E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06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62FA8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8B1D5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31AC3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BA55B9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3B7A0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苯并（g，h，i）苝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ACE0F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E92C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04A4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ABA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C9D7E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26B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206250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0F211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8743E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08999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E07BF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二苯并(a,h)蒽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166B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4117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2427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2DD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0F9E6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19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73376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751E2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82F9C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E1B4D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3E03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多环芳烃总量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94B5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23470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56ECC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F28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F97D2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01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3911CE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A0D8C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94192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</w:tcPr>
          <w:p w14:paraId="508EF7B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164/165/166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87A0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苯并[a]芘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988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E154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2E34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A209E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13199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07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restart"/>
            <w:vAlign w:val="center"/>
          </w:tcPr>
          <w:p w14:paraId="7DC8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湖北升力环保实业有限公司</w:t>
            </w:r>
          </w:p>
        </w:tc>
        <w:tc>
          <w:tcPr>
            <w:tcW w:w="628" w:type="dxa"/>
            <w:vMerge w:val="restart"/>
            <w:vAlign w:val="center"/>
          </w:tcPr>
          <w:p w14:paraId="068C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固</w:t>
            </w:r>
          </w:p>
          <w:p w14:paraId="0F893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体</w:t>
            </w:r>
          </w:p>
          <w:p w14:paraId="6F54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废</w:t>
            </w:r>
          </w:p>
          <w:p w14:paraId="01D0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物</w:t>
            </w:r>
          </w:p>
          <w:p w14:paraId="536C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治</w:t>
            </w:r>
          </w:p>
          <w:p w14:paraId="0637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理</w:t>
            </w:r>
          </w:p>
        </w:tc>
        <w:tc>
          <w:tcPr>
            <w:tcW w:w="742" w:type="dxa"/>
            <w:vMerge w:val="restart"/>
            <w:vAlign w:val="center"/>
          </w:tcPr>
          <w:p w14:paraId="24C9472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1267" w:type="dxa"/>
            <w:vMerge w:val="restart"/>
            <w:vAlign w:val="center"/>
          </w:tcPr>
          <w:p w14:paraId="34BBEB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地下水-</w:t>
            </w:r>
          </w:p>
          <w:p w14:paraId="741D10C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污染扩散井1#</w:t>
            </w:r>
          </w:p>
          <w:p w14:paraId="63C3262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2DDA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E3A8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4DB3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6.5-8.5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9C38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0F81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B55E7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92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4F97F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C274F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F92F7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24970D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C780D3">
            <w:pPr>
              <w:spacing w:line="240" w:lineRule="auto"/>
              <w:jc w:val="both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溶解性总固体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2556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1814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95E00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C055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28D10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7A4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9F600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923EF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D5337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46AE3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5576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0BD7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05D0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6B0A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FCC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91B0D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8EA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276D4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C6770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395A4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40DAE9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CB7A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DDB0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546D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2C00F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A34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5249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30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5B5D7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26109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ACF34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31644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62A92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AE70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31.8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D4E2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0567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CE2D2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46BEE8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1A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480D9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E7B91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2891D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F5399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EA92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28E13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8B22C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1B60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15F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101FD6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F3D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075D9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2D6AE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16759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4D3D5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A7588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D1018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21.8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46789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0FAF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D54A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AB195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1FE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D7C69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043A47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2B595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E5BC94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9660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亚硝酸盐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31A6C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E021B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46FC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072A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200DC0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B4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0801A4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659A2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FC279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36746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7C70B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CA27B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3.2*10-3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CB85A1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006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908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896F0D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DA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6FEF5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3C0C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AC365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F6552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5583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C9E2D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045CF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DFE5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F02EE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5216CCE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F6B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FC7AA4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CE206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19A06F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69F35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4AF0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6A23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6*10-4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BE34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A39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571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481E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D01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637E81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5C607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4641C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2E02FC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56C6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D400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32.9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FDD29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D980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D312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8D6F2D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38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9AEFB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BC9B28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DDDA1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2AE8A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8EF8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5B7F9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296AE4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A7E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ABFD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010AC4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AF7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10C47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1E798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D8265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6061A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F02ECE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31C91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EC1F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A025D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C2C0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41B4EE3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AB0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4EA9B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CD379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8B849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87C59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433FF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A17E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AA0AF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0F8C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5EA9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1D165B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0A9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46484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FEE59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A4FADC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993B7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9D8D0C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3E5F0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41993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0BD4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CA6A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09BBCB2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8F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1DAF4D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95507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E28640B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1267" w:type="dxa"/>
            <w:vMerge w:val="restart"/>
            <w:vAlign w:val="center"/>
          </w:tcPr>
          <w:p w14:paraId="2CB5F4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地下水-</w:t>
            </w:r>
          </w:p>
          <w:p w14:paraId="194B3FD7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污染扩散井2#</w:t>
            </w:r>
          </w:p>
          <w:p w14:paraId="5481CA4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E8BE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1CBF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BB838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6.5-8.5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4D7B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053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A8516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0A3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17CECB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10413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300F0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F8C52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9F816D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溶解性总固体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EDF77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7686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BBF8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D7BD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2E79B0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A0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4434A5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74555F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8C485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E2F770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FFE11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762D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669F1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C82E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630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9592C6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46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02690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8771B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AF8A7B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5CB6BB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C38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CA3B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ECD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DC1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3E68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170FA6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F9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8A3AF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71282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8EF754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3C569A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DED6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3BEBA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9D19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AE30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A6856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339003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422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51BA63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D93E1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9C184A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5F364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76A7C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56E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E496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2CC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BDF90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97" w:type="dxa"/>
            <w:gridSpan w:val="2"/>
          </w:tcPr>
          <w:p w14:paraId="6600AC3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435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AFBB72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52AC6A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1E557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F92693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5E4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DF90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15.5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5B4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F340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CA7A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704B1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5B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E4203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F4218C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F3F32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8C354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6C35D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亚硝酸盐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EE8E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0F4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C1D0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D37E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5D22187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E6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4CBE16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D94A5E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E4FD8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45C4E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443E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00E8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1.3*10-3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5165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F21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75F9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054C15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DB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A7CE5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92D3EA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0515BF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CE66D0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1A8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41AB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2B58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918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E95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44BF2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EC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0A496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D9CD32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792FE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C4B2E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56A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CD66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6*10-4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3B6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5F3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9450D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011531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8E1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5A171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2E959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FDFE12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85E6E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420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5EFC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3C9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CBA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FD7E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B81B4E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48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C7BC17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8074D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CBEA8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27AD96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97AFD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354E3">
            <w:pPr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1DEE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5F2A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71B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CA102B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B9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908C22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B57B05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15C5B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9CDC3E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3E001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CBEA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D1797">
            <w:pPr>
              <w:spacing w:line="240" w:lineRule="auto"/>
              <w:ind w:firstLine="210" w:firstLineChars="100"/>
              <w:jc w:val="left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B1C9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6C1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53BA17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80A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1DF3F2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17241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9F97D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099BD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BFC1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E990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6AD1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4263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3C4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F40C86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4A2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3E12C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07719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45E4C1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8EA42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BF30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3B51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279D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A24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034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655EC3B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D3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820A12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CFBC60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57FD80A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1267" w:type="dxa"/>
            <w:vMerge w:val="restart"/>
            <w:vAlign w:val="center"/>
          </w:tcPr>
          <w:p w14:paraId="1089B31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地下水-</w:t>
            </w:r>
          </w:p>
          <w:p w14:paraId="57ECF3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本底井</w:t>
            </w:r>
          </w:p>
          <w:p w14:paraId="077B9F1D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E25F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249CA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ECDF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6.5-8.5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49BC8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F70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076870D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FED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CE6D2B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3CBD58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28BD13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54C35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DB390B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溶解性总固体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95C0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028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322B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6EC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1B5CB41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00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C34D4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1DAFE9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7B78C2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BA194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FB4A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3884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931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0DFF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763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089728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9F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AC6C5F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A0F6E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BF62B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720B3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58C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FC81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93BCE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1BC12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C3E8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BE3A99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D23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56883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A83478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72B14D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2BF9BC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C93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E580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39.6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8D2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6FD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C3DB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FBD064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63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43AF9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08355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02BD39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510AB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66F14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02AC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959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A3CE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2EA1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3DF285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C2B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136E6F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BA0F55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E68BD2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0371176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181B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C4DF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23.5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BFA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1FCD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06CC0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5A59CA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EC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FA2B6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281E2B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5E97EC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7CFC3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82F1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亚硝酸盐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3E38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39A4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3EBF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080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D833F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AC3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A4F6E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21B08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646E4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8967F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FD0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DE65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4.7*10-3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3B43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7317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2A37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24F200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6C2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B80054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E13337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5ADCA0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5AB1A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75C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6664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6C47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B49C9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B8E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B71E30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EB9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F444A7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491F1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3F7C0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B23183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C78A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CF30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7*10-4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58F5D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11A9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EC5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1D3B75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C3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9427E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C2EDC8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02C821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5EFE2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48E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24D41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E85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E01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734A3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1A59DC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02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0858465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DDB98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361E50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DE2E0A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4D6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5B1A2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F94CB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9E09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05FA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645C081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65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2FECC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D36CA8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66078B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ABDB67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E2D6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7281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99EAF">
            <w:pPr>
              <w:spacing w:line="240" w:lineRule="auto"/>
              <w:ind w:firstLine="210" w:firstLineChars="100"/>
              <w:jc w:val="left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3A5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D8A8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14C869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38A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5B8F6D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625C9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FD0731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807AFC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071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6F0B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962E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4D1D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5805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62F9E6E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CE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2E7A2C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50C156D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B5E943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23B398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E5263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9D37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5E5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03A3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C3A2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61F861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2F4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9A486D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FD496E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657606F5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2025.11.12</w:t>
            </w:r>
          </w:p>
        </w:tc>
        <w:tc>
          <w:tcPr>
            <w:tcW w:w="1267" w:type="dxa"/>
            <w:vMerge w:val="restart"/>
            <w:vAlign w:val="center"/>
          </w:tcPr>
          <w:p w14:paraId="2893115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地下水-</w:t>
            </w:r>
          </w:p>
          <w:p w14:paraId="6F459D58">
            <w:pPr>
              <w:spacing w:line="240" w:lineRule="auto"/>
              <w:jc w:val="center"/>
              <w:rPr>
                <w:rFonts w:hint="default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排水井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C9B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3A73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AAC6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6.5-8.5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51B4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C806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143B18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FDE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519901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883B43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DD4639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56C02A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4AE6A">
            <w:pPr>
              <w:spacing w:line="240" w:lineRule="auto"/>
              <w:jc w:val="both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溶解性总固体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3D9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30096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BECA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DC2C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1E5F783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E0A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15BE72C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84963D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2E3135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F91ED9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F181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894D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BD2E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DA535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30FC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0C1CE43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F45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E7DB4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42FEB7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A79A3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0A58F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1431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0688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F69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4E91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83313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DEB9DB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0A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3DE53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CAD677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4F75A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CF6CDF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0B67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氯化物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4667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F259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397B1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6FD2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3FAAF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EF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7948BB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165BFA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E14A5C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7ACFBF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B44DB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硝酸盐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926C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BA9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2F2B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A1686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4A2CD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B7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D43F15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12643B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6869C74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1BAABF6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7DE18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硫酸盐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80EE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A52B5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36C4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FC8B9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511E01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C2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75F332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4DAD1A0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AAA38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CD7D6B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51707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亚硝酸盐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DB38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97FAC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82C4F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1644A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12AF92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8D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3DE79CB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3FCD0C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3057E9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AD5C40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77EA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2FB9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6*10-4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E6F8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084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8A99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90F29B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4B5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7ECCE10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DF3EAD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1D9EAC84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6A8AA83E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798F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DEF76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4A4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CA57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EC07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D9260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F1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11F48C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2B9E949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5024A64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E002A0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490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EBB8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7*10-4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86E2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C2EE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C1BF6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1736277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74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5C8CC0E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5B7B0F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088CFC1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5C7631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ED746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B49B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45.1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AD191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A63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D15B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B544410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688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4CE7B16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7BF78FC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407803E7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73F4A6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59D1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AFA18">
            <w:pPr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ED29F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E05AB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949CC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20B2A85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2B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578B80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03D374E6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2CC9D9C3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4F86DD4F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3CE8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19C8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未检出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703960">
            <w:pPr>
              <w:spacing w:line="240" w:lineRule="auto"/>
              <w:ind w:firstLine="210" w:firstLineChars="100"/>
              <w:jc w:val="left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9D70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BFE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5082C4D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B1B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2203574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6ED77538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36F9AA7A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34AF2D9D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DFFAA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总硬度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134A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BD23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56FA9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EF665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3F804D62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B82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24" w:type="dxa"/>
            <w:vMerge w:val="continue"/>
          </w:tcPr>
          <w:p w14:paraId="6CACC599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28" w:type="dxa"/>
            <w:vMerge w:val="continue"/>
          </w:tcPr>
          <w:p w14:paraId="731DDEF5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vMerge w:val="continue"/>
          </w:tcPr>
          <w:p w14:paraId="771D37C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vMerge w:val="continue"/>
          </w:tcPr>
          <w:p w14:paraId="2118FBEB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A758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六价铬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B517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0.007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916B7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5883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CB145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gridSpan w:val="2"/>
          </w:tcPr>
          <w:p w14:paraId="7D341F31">
            <w:pPr>
              <w:spacing w:line="240" w:lineRule="auto"/>
              <w:jc w:val="center"/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7778AD9"/>
    <w:p w14:paraId="48A96A07">
      <w:pPr>
        <w:widowControl/>
        <w:snapToGrid w:val="0"/>
        <w:spacing w:line="560" w:lineRule="exact"/>
        <w:jc w:val="left"/>
        <w:outlineLvl w:val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24" w:name="_Toc25466"/>
      <w:bookmarkStart w:id="425" w:name="_Toc18620522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附表10：其他类型排污单位超标数据一览表</w:t>
      </w:r>
      <w:bookmarkEnd w:id="424"/>
      <w:bookmarkEnd w:id="425"/>
    </w:p>
    <w:tbl>
      <w:tblPr>
        <w:tblStyle w:val="17"/>
        <w:tblW w:w="5578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232"/>
        <w:gridCol w:w="592"/>
        <w:gridCol w:w="1230"/>
        <w:gridCol w:w="1005"/>
        <w:gridCol w:w="802"/>
        <w:gridCol w:w="1039"/>
        <w:gridCol w:w="1206"/>
        <w:gridCol w:w="803"/>
        <w:gridCol w:w="792"/>
      </w:tblGrid>
      <w:tr w14:paraId="22C86D5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22" w:type="pct"/>
            <w:vAlign w:val="center"/>
          </w:tcPr>
          <w:p w14:paraId="0164C1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62" w:type="pct"/>
            <w:vAlign w:val="center"/>
          </w:tcPr>
          <w:p w14:paraId="4E059D8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18" w:type="pct"/>
            <w:vAlign w:val="center"/>
          </w:tcPr>
          <w:p w14:paraId="3EF1174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661" w:type="pct"/>
            <w:vAlign w:val="center"/>
          </w:tcPr>
          <w:p w14:paraId="6D255F5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0" w:type="pct"/>
          </w:tcPr>
          <w:p w14:paraId="7D6A71FC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1" w:type="pct"/>
            <w:vAlign w:val="center"/>
          </w:tcPr>
          <w:p w14:paraId="74EEBA1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2DFD4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6CDE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556B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25" w:type="pct"/>
            <w:tcBorders>
              <w:left w:val="single" w:color="auto" w:sz="4" w:space="0"/>
            </w:tcBorders>
            <w:vAlign w:val="center"/>
          </w:tcPr>
          <w:p w14:paraId="724B66E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 w14:paraId="4B4B993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22" w:type="pct"/>
            <w:vMerge w:val="restart"/>
            <w:vAlign w:val="center"/>
          </w:tcPr>
          <w:p w14:paraId="55B1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C10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662" w:type="pct"/>
            <w:vMerge w:val="restart"/>
            <w:vAlign w:val="center"/>
          </w:tcPr>
          <w:p w14:paraId="6F61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天门伊能环保科技有限公司</w:t>
            </w:r>
          </w:p>
        </w:tc>
        <w:tc>
          <w:tcPr>
            <w:tcW w:w="318" w:type="pct"/>
            <w:vMerge w:val="restart"/>
            <w:vAlign w:val="center"/>
          </w:tcPr>
          <w:p w14:paraId="05FA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</w:t>
            </w:r>
          </w:p>
        </w:tc>
        <w:tc>
          <w:tcPr>
            <w:tcW w:w="661" w:type="pct"/>
            <w:vMerge w:val="restart"/>
            <w:vAlign w:val="center"/>
          </w:tcPr>
          <w:p w14:paraId="13BD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2025.11.02</w:t>
            </w:r>
          </w:p>
        </w:tc>
        <w:tc>
          <w:tcPr>
            <w:tcW w:w="540" w:type="pct"/>
            <w:vMerge w:val="restart"/>
            <w:vAlign w:val="center"/>
          </w:tcPr>
          <w:p w14:paraId="69B0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厂区内地下水监测井</w:t>
            </w:r>
          </w:p>
        </w:tc>
        <w:tc>
          <w:tcPr>
            <w:tcW w:w="431" w:type="pct"/>
            <w:vAlign w:val="center"/>
          </w:tcPr>
          <w:p w14:paraId="084A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4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1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</w:t>
            </w: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1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25" w:type="pct"/>
            <w:tcBorders>
              <w:left w:val="single" w:color="auto" w:sz="4" w:space="0"/>
            </w:tcBorders>
            <w:vAlign w:val="center"/>
          </w:tcPr>
          <w:p w14:paraId="037F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</w:t>
            </w:r>
          </w:p>
        </w:tc>
      </w:tr>
      <w:tr w14:paraId="4E24792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322" w:type="pct"/>
            <w:vMerge w:val="continue"/>
            <w:vAlign w:val="center"/>
          </w:tcPr>
          <w:p w14:paraId="3F8B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2" w:type="pct"/>
            <w:vMerge w:val="continue"/>
            <w:vAlign w:val="center"/>
          </w:tcPr>
          <w:p w14:paraId="3EA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vMerge w:val="continue"/>
            <w:vAlign w:val="center"/>
          </w:tcPr>
          <w:p w14:paraId="281B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61" w:type="pct"/>
            <w:vMerge w:val="continue"/>
            <w:vAlign w:val="center"/>
          </w:tcPr>
          <w:p w14:paraId="1D31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vMerge w:val="continue"/>
            <w:vAlign w:val="center"/>
          </w:tcPr>
          <w:p w14:paraId="1050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vAlign w:val="center"/>
          </w:tcPr>
          <w:p w14:paraId="6B10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7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2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425" w:type="pct"/>
            <w:tcBorders>
              <w:left w:val="single" w:color="auto" w:sz="4" w:space="0"/>
            </w:tcBorders>
            <w:vAlign w:val="center"/>
          </w:tcPr>
          <w:p w14:paraId="4646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</w:t>
            </w:r>
          </w:p>
        </w:tc>
      </w:tr>
    </w:tbl>
    <w:p w14:paraId="6A73F4C9">
      <w:pPr>
        <w:widowControl/>
        <w:snapToGrid w:val="0"/>
        <w:spacing w:line="560" w:lineRule="exact"/>
        <w:jc w:val="left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C0C1D2D">
      <w:pPr>
        <w:widowControl/>
        <w:snapToGrid w:val="0"/>
        <w:spacing w:line="560" w:lineRule="exact"/>
        <w:jc w:val="left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D2139AF">
      <w:pPr>
        <w:widowControl/>
        <w:snapToGrid w:val="0"/>
        <w:spacing w:line="560" w:lineRule="exact"/>
        <w:jc w:val="left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A8DDCB">
      <w:pPr>
        <w:widowControl/>
        <w:snapToGrid w:val="0"/>
        <w:spacing w:line="560" w:lineRule="exact"/>
        <w:jc w:val="left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9C6A7D9">
      <w:pPr>
        <w:widowControl/>
        <w:snapToGrid w:val="0"/>
        <w:spacing w:line="560" w:lineRule="exact"/>
        <w:jc w:val="left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0A946E"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A072EC">
      <w:pP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BFBDE2">
      <w:pPr>
        <w:pStyle w:val="2"/>
        <w:rPr>
          <w:rFonts w:hint="eastAsia"/>
          <w:lang w:val="en-US" w:eastAsia="zh-CN"/>
        </w:rPr>
      </w:pPr>
    </w:p>
    <w:p w14:paraId="168C49C8">
      <w:pPr>
        <w:rPr>
          <w:rFonts w:hint="eastAsia"/>
          <w:lang w:val="en-US" w:eastAsia="zh-CN"/>
        </w:rPr>
      </w:pPr>
    </w:p>
    <w:p w14:paraId="6B15C14C">
      <w:pPr>
        <w:widowControl/>
        <w:snapToGrid w:val="0"/>
        <w:spacing w:line="560" w:lineRule="exact"/>
        <w:jc w:val="left"/>
        <w:outlineLvl w:val="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426" w:name="_Toc2423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附表11：重点监管单位周边土壤监测数据一览表</w:t>
      </w:r>
      <w:bookmarkEnd w:id="426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3"/>
        <w:gridCol w:w="1174"/>
        <w:gridCol w:w="842"/>
        <w:gridCol w:w="846"/>
        <w:gridCol w:w="821"/>
        <w:gridCol w:w="826"/>
        <w:gridCol w:w="841"/>
        <w:gridCol w:w="794"/>
        <w:gridCol w:w="794"/>
      </w:tblGrid>
      <w:tr w14:paraId="311A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91" w:type="dxa"/>
            <w:tcBorders>
              <w:top w:val="double" w:color="auto" w:sz="4" w:space="0"/>
              <w:left w:val="nil"/>
            </w:tcBorders>
            <w:shd w:val="clear" w:color="auto" w:fill="auto"/>
            <w:vAlign w:val="center"/>
          </w:tcPr>
          <w:p w14:paraId="745B3E7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4BB9679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9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60B5798C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行业名称</w:t>
            </w:r>
          </w:p>
        </w:tc>
        <w:tc>
          <w:tcPr>
            <w:tcW w:w="117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0D32C5D0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842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05E407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监测点位</w:t>
            </w:r>
          </w:p>
        </w:tc>
        <w:tc>
          <w:tcPr>
            <w:tcW w:w="84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BDADA0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  <w:p w14:paraId="43E331B6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2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CC0DDE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</w:tc>
        <w:tc>
          <w:tcPr>
            <w:tcW w:w="826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7958B3E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841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770E11FB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9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19E54FA7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6097AC6D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794" w:type="dxa"/>
            <w:tcBorders>
              <w:top w:val="double" w:color="auto" w:sz="4" w:space="0"/>
              <w:right w:val="nil"/>
            </w:tcBorders>
            <w:shd w:val="clear" w:color="auto" w:fill="auto"/>
            <w:vAlign w:val="center"/>
          </w:tcPr>
          <w:p w14:paraId="2C0AB973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E2B83EF">
            <w:pPr>
              <w:jc w:val="center"/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</w:tr>
      <w:tr w14:paraId="4EF0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ED169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湖北益泰药业股份有限公司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14:paraId="5F4DCF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化学药品制剂制造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70CA21A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14:paraId="0E57DF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  <w:p w14:paraId="2DDB82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07DF18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51D24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9E6649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EC37D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C6A4903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22A260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59F4FA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0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CBFD6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1F175E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10B2DE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5E65AA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BC7DB0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A6C1E8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19.0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5D4C5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7BD4BC1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A820D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51AEC0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9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CA6F2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0D0745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45D912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0F80FD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BA28C0F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876016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64A2CE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C8E81C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25EFD6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74A648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A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5DB2A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741902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1CE5D2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6AC882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356F3F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AFD76D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0.0590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A1307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0E6F74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2B16C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6D5B63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F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91F5D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344D55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016972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2E13AE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4DF70B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3CF89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E7745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CB62E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1D639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2745BA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C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6C1466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533A62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4578C7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3252AA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874AD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29743A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BD03B3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C7A591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E88F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3465FB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0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FC678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005ACA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5FEDF3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18AB55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619789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96EE75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DBAFF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45B02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614A3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3B6EEC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F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534CC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2E978B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150BF4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614A5E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8EE49C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2A3A88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40507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41BCF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F2528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top"/>
          </w:tcPr>
          <w:p w14:paraId="77DBFB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E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96FF8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42CF05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58F18C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0D1DE0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D7B3626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1295D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157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6CC22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4EFEF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07753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top"/>
          </w:tcPr>
          <w:p w14:paraId="2B9E6CD3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0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1BFEF4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5EB264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5F32D6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6C6C6E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A1913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2F01FC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296D9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F61343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792D4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4EA9C3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5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497E9D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2623EB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14:paraId="2DC298B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14:paraId="085F01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  <w:p w14:paraId="142FA0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370F76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D625438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00049F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BE1FA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2058AFD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A1CC2E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622DA0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B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3CBCCE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751C44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727C94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4E6BCF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C8A768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A9E5AE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CB83C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6C2B95E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B77911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234A08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F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78C921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5A1180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3B92A2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72BE43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D2A0089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0BE856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FF45D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5CC5DCB">
            <w:pPr>
              <w:jc w:val="center"/>
              <w:rPr>
                <w:rFonts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D3A964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41CF6F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A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2B4E6E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736B9C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4629BF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7E3074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21BA1B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F8BE72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0.0569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3E6CD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CE2416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8E303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35E5DA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D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  <w:shd w:val="clear" w:color="auto" w:fill="auto"/>
            <w:vAlign w:val="center"/>
          </w:tcPr>
          <w:p w14:paraId="5BFC0E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  <w:shd w:val="clear" w:color="auto" w:fill="auto"/>
            <w:vAlign w:val="center"/>
          </w:tcPr>
          <w:p w14:paraId="204CF1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shd w:val="clear" w:color="auto" w:fill="auto"/>
            <w:vAlign w:val="center"/>
          </w:tcPr>
          <w:p w14:paraId="745222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shd w:val="clear" w:color="auto" w:fill="auto"/>
            <w:vAlign w:val="center"/>
          </w:tcPr>
          <w:p w14:paraId="6C4B086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A759B8C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DCE41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E1A77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25022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4A39C7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tcBorders>
              <w:right w:val="nil"/>
            </w:tcBorders>
            <w:shd w:val="clear" w:color="auto" w:fill="auto"/>
            <w:vAlign w:val="center"/>
          </w:tcPr>
          <w:p w14:paraId="2A0CD3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5D4561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8B4D2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F8019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FF13A1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BCFA55A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F2FD03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7B72F5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A700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AF352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5AB85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C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050B9E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C8BD4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D0C47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650F5F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1E83EB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2FF891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0D4C72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8134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B8EBD">
            <w:pPr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2F9A7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8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68E033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7EEBF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694C5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373CDA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33F9CD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49FA91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E187B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F6B610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840F2B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C8C96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C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06428A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F9C2E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A264F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EC880C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B51EE8">
            <w:pPr>
              <w:jc w:val="center"/>
              <w:rPr>
                <w:rFonts w:hint="default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4D43E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84426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35B67B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F8DF6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F7793B2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7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47C0B1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99FA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EFEDC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F74B04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D480F3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AC86E4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DA4A6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61A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1A5D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94" w:type="dxa"/>
          </w:tcPr>
          <w:p w14:paraId="744DAE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7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1657E8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B04AB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38A8BD4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7D25924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2BBC471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4C9B8AC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4317A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5A95EB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34E6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F13B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8D0A5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DF349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6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201C89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BCDC9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20B6C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76ED37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C3583F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14A53F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E97B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5E8DC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A33B8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93387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2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71F2B9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646B1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8D93B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22E4A6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92A29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73FEF4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8362A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58B8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42907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81145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A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7248D8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549F8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23AE7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5174B0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27DBE7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023BA8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0.0831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BA83C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1E9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2D87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29AE4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3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7DAE43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60B9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E1F9D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B24304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48607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BE6A4B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94623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3AA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02D6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21884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5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388218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71DE4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B55C0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D78E9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EF86D7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A11C06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6C55C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00F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5D9C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73559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2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2E93D7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126D6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7D6CC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BAD0EE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5EAC09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8A49ED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29A10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346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8847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3BCFE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B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20045A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2505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725BD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63BCD8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F299B8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C9C090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6155B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8DCB3C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7D67D0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70C2D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D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73CF51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8E804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92DC3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41018F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4C128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AEFC14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119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C3B78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E3A5C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B46BD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B320F4C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1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  <w:tcBorders>
              <w:left w:val="nil"/>
            </w:tcBorders>
          </w:tcPr>
          <w:p w14:paraId="47A1C2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ACA2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D31FB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F79537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455323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4E83DA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BA5EC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AC9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0634D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94" w:type="dxa"/>
          </w:tcPr>
          <w:p w14:paraId="0370E7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C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1E54D9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湖北石河医药科技有限公司</w:t>
            </w:r>
          </w:p>
        </w:tc>
        <w:tc>
          <w:tcPr>
            <w:tcW w:w="793" w:type="dxa"/>
            <w:vMerge w:val="restart"/>
            <w:vAlign w:val="center"/>
          </w:tcPr>
          <w:p w14:paraId="0DB995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1174" w:type="dxa"/>
            <w:vMerge w:val="restart"/>
            <w:vAlign w:val="center"/>
          </w:tcPr>
          <w:p w14:paraId="737FE46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12F3F80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72C3445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6BC7B89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500D3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858B99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4F74B0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2036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2DEE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13CD6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7777A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C8547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E0C59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4F5EDB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7D280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8F3F09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D25DF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12BB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FECEC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5DD3B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3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6E7E4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25DDB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9E6ED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7E7DAD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01FB7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63AB66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E653F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BAECC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E88A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39101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5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B30C9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2CC92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6FCE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2EE512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4F421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82E32E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0.0551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57492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360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EF6F9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4147E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C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2E631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A57CA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DC4B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80ACF1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7EA609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0745B9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D6E82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1D8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DDA77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88F64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1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2FFD4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6C721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FD9AB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2DDE46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66857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F5907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111E8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F18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7B816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32684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8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33340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C0BB9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1E65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C39D03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22FF95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58A437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DF393A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51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B3D56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700B9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3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97DEE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59E95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B4ED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40DD85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C57244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23DC83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2BFA0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8B320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027997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F26F0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0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D9961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60C1F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A449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9B7B6E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77C728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6435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150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9ACF1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D07EB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67261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887D846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E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4567F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DAC4D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60EB8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69D7ED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D12F0B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E13A3A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69482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2192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3C976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94" w:type="dxa"/>
          </w:tcPr>
          <w:p w14:paraId="12D84E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F357C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B93B0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3ECBF447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2C23CA7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10910D7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745E9D4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C7399D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B1FB8A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9F4A7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2C6B1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D7F6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152E4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5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FB9E8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6BC2B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0CA89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9EC6D5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0FE5B7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56E407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F618B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57FB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97D06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22524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B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53FD2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76567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552AC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79131A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E9C2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74FDCD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39D4F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830F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2B1E6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429F5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6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36C79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B102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6AA84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E2B0FF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6793A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ED18CC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0.0458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CC209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9CB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17B0A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02DE1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5A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21410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F7498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A0958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A300D0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1FA85E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A9FF08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234AFC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14D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7CD2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C9BF0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F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47303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9E0D2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06B8D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9B487A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6DFE5C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C62BE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9FF832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1C8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ADD5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0A0DD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3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FF6C7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F37D4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70C49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48774E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CDB9C9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FE311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7CC667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EA6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84AF0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61695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8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D124A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40C98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5CCB5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47622E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BBE2C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4C33CF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D9B45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10BB78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64C7F6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0EAA0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C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4B23F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84DAC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B2917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0603F4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4B19FE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C7C18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67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20612A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3034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F4902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32F660A2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8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960DC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CF575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95779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0BD2E7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2D81B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AA55E9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7EB2E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980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A736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94" w:type="dxa"/>
          </w:tcPr>
          <w:p w14:paraId="00A5C2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D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218DE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A7A1E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0A5B7A75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44807EC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6FE3355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6E892AA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4779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452FC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C184C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772C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95941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E16B7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F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144FB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7CA10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F3263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EAC1AF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8D982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2BBA97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DCBB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85A6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71CC7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91960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50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33D2B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B9368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6DEF5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1DE4F9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70AD26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C14155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5.83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11DD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F776B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E02A4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FDD46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F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D9DA8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4DDAC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8002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CBB62D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CCBF3E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652808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0.0320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C457C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7D2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F0616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6902DB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C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7EF38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6663E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496BD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DEABA0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9E337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26D342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75D81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2B9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A4C23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CA054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A6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31E17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A80B8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06B9A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E34C8B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26DD3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CF80D9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CCBB6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B4F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7997E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5D084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C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B1AE7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B87AC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B3684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E273AC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210A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3F2473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A89C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F38C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CABB3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FE94F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2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A5B50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FFB7D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5A54A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B82EB9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13D778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17784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D3894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AF42BE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614AC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24B36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9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F03F0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B4E67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F3E2C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19670B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E13A2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4D3743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3F8DD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1578A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36863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24DCB474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9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0A53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DC24B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B27FD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CBE6D7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D81A4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4743D9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E71360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0FBE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08C9F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FBC3B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E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2071CA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湖北润驰环保科技有限公司</w:t>
            </w:r>
          </w:p>
        </w:tc>
        <w:tc>
          <w:tcPr>
            <w:tcW w:w="793" w:type="dxa"/>
            <w:vMerge w:val="restart"/>
            <w:vAlign w:val="center"/>
          </w:tcPr>
          <w:p w14:paraId="6E3F15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非金属废料和碎屑加工处理</w:t>
            </w:r>
          </w:p>
        </w:tc>
        <w:tc>
          <w:tcPr>
            <w:tcW w:w="1174" w:type="dxa"/>
            <w:vMerge w:val="restart"/>
            <w:vAlign w:val="center"/>
          </w:tcPr>
          <w:p w14:paraId="75E196D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41A6BC1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49C4C28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04949A4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4A32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981862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815A4E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F68CB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6CAFD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B221E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3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7A186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EBC8F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12AD6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2D9BCE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CA671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827EE5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067D8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A57E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BBC29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853A6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B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68237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837CC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F2133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3816F1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8E06C9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A3E092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C9223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CFF0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4E943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68F91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7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C0F0F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E1CEE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10524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D22F4A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D33B9E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A5614B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0.0811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18C8F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2E7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4A2BFB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8DF87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C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4950D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B7F31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0D0F9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AD95BC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F63146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A9B2FD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E6E0E0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61B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804F0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9463F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9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1CBEE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DA839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6870A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2E5AC7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09FA93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58F520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7931BB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0E07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89E44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F6E37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07A57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90922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BEFFF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C3E1CE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3FD52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2ED3FE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60EC5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B08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ACC9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835BF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C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64BD5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B31A9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37631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969742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BD40B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4A8797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4BA72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77A696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55C499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3E7C9F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F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D1211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C8956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45B68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30433D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22C6E6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E4780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110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A2E234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71F96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8EED8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6F85C7E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E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48BB7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BDAC0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643D4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BE51F1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7853C9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2F81C4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310EC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750B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7AFE4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7640D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2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784E2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F0532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672B21B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41027A6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4418A9C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2号点</w:t>
            </w:r>
          </w:p>
          <w:p w14:paraId="7F334CE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20CEEF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23CCF7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8.61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EB90D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CB5D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D7749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C177F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7B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F1401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B54D1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72E8D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14E548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FE6D69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711EC9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3B9F2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E231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F9F6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5A118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0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94A6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C27F4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F6E0C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EC838C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E4A042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8801FD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8.17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59B12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7708B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42B14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906F6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9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3A034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C56A2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0EEB5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0CAC25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FB5FD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C1076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0.0312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2E4F2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CC4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1380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7B977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E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C70A9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04C50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42117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629278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2917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DA4E0B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B8758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BE7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AFEA4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C77B0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B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FECDD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F22E3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3085A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D114FF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9A6530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FEB62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50C5DD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5AFE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A69E7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A1A01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0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85656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225A6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21980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108820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C47DA4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EDFA0C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5A84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BCA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47C8A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9A4ED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659E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EC9B8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1BBC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70B68F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AB3C6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9F1C37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603E17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A07C1F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43BEB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158FC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4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10D6E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BC40B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1D179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7C70AD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DEC486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FB711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49EBC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377085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36E41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BE10206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B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A1157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A3529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0975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A08DB0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8F4C0C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11ADCA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68D04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FE01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DB31D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677FD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5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0C8CB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3C72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42E4D3E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2F428F5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3E5F00D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228DC81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5CE915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A78E0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7D224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FBA1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14E7D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0D42A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E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4499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032D0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532EA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2A5126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94EB67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91F6B9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EE949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072E8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BDB0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41659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9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4202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64899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AA8FE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9F7F7A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689C99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77EB8A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5B460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674CF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428B2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CCC4B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2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3E177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B8024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0DFF2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0FCB60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1B5D60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01DC9F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0.0537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61EC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5353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2B3D7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127E4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5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D8F4A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141B9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05544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8EE139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9D9E68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D468E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ACFD7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2CC3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98529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BFDDA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6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14AD2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3C798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74965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2BD964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DBA11A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A8AB0D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0158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E05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9E2F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9B610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A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B3963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2C636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C666C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5DF761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068722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FE5D46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A8BEF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0AD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C884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03542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0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DB6BC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73BD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97825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6ADD9E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74CE9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3E25EF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8D8FF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9FEC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8AC35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E6AAF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05856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E4D5A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79DE5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198E08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BBCFD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602E7C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155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A90B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FD371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EA409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37ABDD66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0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E4DBF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6CB1C5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2B1FB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8A6E14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99AE984">
            <w:pPr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8DC1AA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924C06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83E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6C544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8156C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9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4E0C73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天门伊能环保科技有限公司</w:t>
            </w:r>
          </w:p>
        </w:tc>
        <w:tc>
          <w:tcPr>
            <w:tcW w:w="793" w:type="dxa"/>
            <w:vMerge w:val="restart"/>
            <w:vAlign w:val="center"/>
          </w:tcPr>
          <w:p w14:paraId="13B7B0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危险废物治理</w:t>
            </w:r>
          </w:p>
        </w:tc>
        <w:tc>
          <w:tcPr>
            <w:tcW w:w="1174" w:type="dxa"/>
            <w:vMerge w:val="restart"/>
            <w:vAlign w:val="center"/>
          </w:tcPr>
          <w:p w14:paraId="375DE00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2025.10.14</w:t>
            </w:r>
          </w:p>
        </w:tc>
        <w:tc>
          <w:tcPr>
            <w:tcW w:w="842" w:type="dxa"/>
            <w:vMerge w:val="restart"/>
            <w:vAlign w:val="center"/>
          </w:tcPr>
          <w:p w14:paraId="02EC947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1FAE2DF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3665E3F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A889B3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C4291C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4726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87C48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A84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0F0D8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C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75A23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5B631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31F43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089B6A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09A9E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AB50AB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FECB5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D32B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1323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BFE34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F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8C163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AFF05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816D4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E1ECED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DFAD54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1A2F73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9.19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49ED2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039D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49437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B52BB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0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43AAD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14B9A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7F04B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FAAF81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720882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B98D43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F419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519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04D8F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4D983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5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C40E6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6763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F0A6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D738B5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21898C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B123E9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63572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518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88D28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D455C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B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2CCE1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34EBD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0DC55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199051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E5A74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07A5EB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F647EE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008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4D719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68980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2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5EA64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CF840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D8E2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7CFC49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BD978B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E8D5C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B181E1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0E9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9339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D985E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9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260BC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99C2F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944FB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6BEB4A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F3167D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5D9008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9BA72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496C5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41560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73E6C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7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5CD4C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FD048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BE10C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F74AC9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9E3B7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259C1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18685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F6AEF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48FD5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732B475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1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7E4538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A016A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422F3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86F93B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F40321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AE20DE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DFA1C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541A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B2736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281DF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3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8F6E3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F24ED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00C437B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2025.10.14</w:t>
            </w:r>
          </w:p>
        </w:tc>
        <w:tc>
          <w:tcPr>
            <w:tcW w:w="842" w:type="dxa"/>
            <w:vMerge w:val="restart"/>
            <w:vAlign w:val="center"/>
          </w:tcPr>
          <w:p w14:paraId="64D516A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51BA034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2号点</w:t>
            </w:r>
          </w:p>
          <w:p w14:paraId="771117A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51A35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039355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10FA8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2497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C9617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806BD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1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E3C8C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48F42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A7908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22016F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ADD5B5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A655B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7A5A5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4FA2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AAB0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4FF93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8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4A67F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2A40A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A5A6A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79B4C1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C802DE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B9310D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F7B6BB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88E71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ED43B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B5C0D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4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00A48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1AB0B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FA86C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787075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F87D83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15690C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0.0294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37F72B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CF7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00344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81A18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9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0ABC3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0FFB1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431AB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3C7B4F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020652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600166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048AF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856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83F4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3F3E9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7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5401D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830E6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9046D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76A340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CB6585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475653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63D61F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0DA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8600B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AF4A2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E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7EBAE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3B2AF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EC3FF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DC620B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7762BB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750571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19F0A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59872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EA28C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E1550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A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A396D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BC241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28B6D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B9F79F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1DBE8B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23688D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EE600C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5CF533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0BDC8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C02E1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BAA97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26BC4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3969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4A0FD9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2ADD8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0188E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13027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B37D7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3D74B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A7AA923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5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B5EB4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A3D37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E632D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7E0CA6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6D7557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FC3BCF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2F3C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91A4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59FBD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8EFEA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B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8827A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6D868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35E620E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2025.10.14</w:t>
            </w:r>
          </w:p>
        </w:tc>
        <w:tc>
          <w:tcPr>
            <w:tcW w:w="842" w:type="dxa"/>
            <w:vMerge w:val="restart"/>
            <w:vAlign w:val="center"/>
          </w:tcPr>
          <w:p w14:paraId="2D1CD42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07ADF36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3号点</w:t>
            </w:r>
          </w:p>
          <w:p w14:paraId="28C4C5A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91823A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1415EC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DA2451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85A5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CE47A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D2960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8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4FC08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13964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A6557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F179A3D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A09F8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7D3F81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1CC14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9F74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59523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75D33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7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8D02D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DCB25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A8466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AF03F5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6ABFE6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4AFD26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9.16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21A6F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6382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164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13C0D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C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AC29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F7C22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85209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8A5C09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80A1B3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0C9FD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0.0461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4242C9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1A8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DC838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593EE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9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53687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C9EFF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10515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BD4F82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CD3B04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4312F6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1A75B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D81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CAED0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D1797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1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41DB9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6C2ED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E2E02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28A670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1FA54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F9E68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70D70E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9E7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D15AC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D265C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4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C040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8BBF1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8389F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896888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1E76A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472C5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9CA217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EA6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943F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3ED38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0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95D62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E489D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A689B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9502A6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1C6655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405DBD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F765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112E6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7CA15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17100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C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D186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77100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06CFA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8B9AF7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781E7A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3A592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76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28F1E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9E5AD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0E304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3F61A5EA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0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0132E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00B60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6607B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10D330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2CB7FF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2385F9C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F6595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AA7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948AC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F4943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0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34989A51">
            <w:pP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D452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光大环保能源有限公司</w:t>
            </w:r>
          </w:p>
        </w:tc>
        <w:tc>
          <w:tcPr>
            <w:tcW w:w="793" w:type="dxa"/>
            <w:vMerge w:val="restart"/>
            <w:vAlign w:val="center"/>
          </w:tcPr>
          <w:p w14:paraId="535D81E2">
            <w:pP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3BDA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生物质能发电-生活垃圾焚烧发电</w:t>
            </w:r>
          </w:p>
        </w:tc>
        <w:tc>
          <w:tcPr>
            <w:tcW w:w="1174" w:type="dxa"/>
            <w:vMerge w:val="restart"/>
            <w:vAlign w:val="center"/>
          </w:tcPr>
          <w:p w14:paraId="5D07569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6CDCE29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7BEB325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1BB56F5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3D8D5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4B208A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208EDC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3B14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DD42B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41547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A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E42E9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0568E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FB91B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1CB2DD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7F2F9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7C3B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7B6A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1628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7A06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2E542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B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F851D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6CCD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D1CF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8C7711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B7F2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0A50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A4E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170D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11956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D9DEE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A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C8762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8508A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0D03F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DB849C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CD50C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0DC9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583A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BF2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52B9E8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3B108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7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69EF7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45609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3618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C6EFBC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2EEA8A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3F2C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AFAB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F63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C5A5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F273F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E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C1FBD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F1177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5ABEA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A59BD3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42B4A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F553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00FE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1B2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41B0C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ECA614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B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49D8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B34D1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F89ED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8686AA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BA21D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C34B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A31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028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365E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D0FB4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2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A3D42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9152F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D9A06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EC558E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139C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E39E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821B98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65E08B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15D04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25A0AB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9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395B5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A72EA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5DD1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FC05FD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6FAE7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0396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143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B13B9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8DF3D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03829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9AC13F4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B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B1C56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0594F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B9FFD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0F4FF7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DC98B8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D7EA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DDCF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FFB1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0F244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3AA26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8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BF1BC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B4DED2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09D433F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72FAEEA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643220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55FAE27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F86833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A19D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2D7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E6FB1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2F9FD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8D15B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7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20CFB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616E7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48BB9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FF0315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962538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CC366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32CD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F755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BAA6D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28817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0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1A380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3048B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D93B7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EEF717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67F34B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3740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AC3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762DE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0D54E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02536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A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A25D5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D41D6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0DFF8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C7B158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306753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24FA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E3AE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50E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2778B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9EF9C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9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DB5F0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B4DC1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4F20E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F03999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C4251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B16B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71FC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664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0DAC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355B5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4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302EA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8C7C2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A8A36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7F77AE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B3FDA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5CB1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77C0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A1C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7CCD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D12A9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1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FCF94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315FA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19C29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778DCBD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8E4F50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A0D6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34C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004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AE13F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516ED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7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F3945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EFAF0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1B149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513651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45F70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56B34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90412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97000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8C030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77FE6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C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F2286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83DD2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191F8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B3E783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8DBD0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2222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143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88C2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6A22F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1C499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CD54A67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E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E1A84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6066C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B0067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B84338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D3121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2D4B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F2FE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483C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B1877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D29F6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1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B6B4D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04618C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5FD6571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05B8015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4CFDDE5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64CCDFF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8C85EA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F359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E14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F697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7A6D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A6E8D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C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EF077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0A02E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E2943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67AEB5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FBDDD7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C710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AE7D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E295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5CB2C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4DFF5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F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7EB8D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09C37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19E70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9C8E37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FF67FA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752C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EBAF4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2BD9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358E5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7853E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E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9C33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10BCE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BD29D0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C7EB01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93D189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FCC6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2E4E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E8A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93F5A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3747D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C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C311B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D6157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29C0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B6917C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9A5D21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BEF6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BD37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F6D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B6B64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2716E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4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CD27D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3BF20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E80A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FC613A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0E738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3580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8F80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DCC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3229C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8F1ED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8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993A8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F51EE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9032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25AC17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63DF13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5988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BB2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A21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94A26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C1E8E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8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12375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E4F98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3A14D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18662E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D15A90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20E1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176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721A66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70D1AB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1E6F3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77A3C3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9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E5AD9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16107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BFDC4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48E4CE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6DF6EB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F4E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151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8B080F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78668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A7706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6BDEC93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2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CFFBC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D177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15085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D11A26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4B84F7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D2EA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6427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A1E7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7B567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DA83F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8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7F9FC0F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湖北景目环保科技有限公司</w:t>
            </w:r>
          </w:p>
        </w:tc>
        <w:tc>
          <w:tcPr>
            <w:tcW w:w="793" w:type="dxa"/>
            <w:vMerge w:val="restart"/>
            <w:vAlign w:val="center"/>
          </w:tcPr>
          <w:p w14:paraId="36DEF4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2F2F2"/>
              </w:rPr>
              <w:t>危险废物治理</w:t>
            </w:r>
          </w:p>
        </w:tc>
        <w:tc>
          <w:tcPr>
            <w:tcW w:w="1174" w:type="dxa"/>
            <w:vMerge w:val="restart"/>
            <w:vAlign w:val="center"/>
          </w:tcPr>
          <w:p w14:paraId="78E02467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10A1D8D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6571949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4C09411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0970A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61CD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4989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711B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5A598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2A5B4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C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1F9A8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87BD1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300F0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7015E4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698114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B7E3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7226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FD3D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FCD2B5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F0766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2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A558F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2602E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68D3F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CF0143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E0676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0994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B642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2E52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2771A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8F7F7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D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28FCD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50128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65021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ADC088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06171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F45A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BA87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E4D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FC777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54C98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1C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B734C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683A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8F002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9B10D7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A4F50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B6E7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F3B1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788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1A55A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56216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3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2AE5A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6DF1C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A71A7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EF8A6F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4BE20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2B3D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AFD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CEE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6B12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8A333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D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70644E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3B8BC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A152C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B77677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5B6368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04AC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2A2E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488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4F99B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97B98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4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47494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04F34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B69F4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D76406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8006C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197D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1AAB60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73975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9E19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21E6FE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3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DAF9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3DD25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01EEB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C0C74E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3878D0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E72E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177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B2E4A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DE557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8E5FB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0B1CA66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6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DBA4E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D9B90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91F68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AB0A0B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631FCC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730D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05DB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9199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C5D6F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072C1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3109B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5E6C0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088C253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08F9EE8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46D2ED0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4F7557E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FC5C9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2CFA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B06A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0690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F182A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02AA7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B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83C4F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CAF51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192AF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B32C16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FE4471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5875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E6BF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BAF2D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9604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9DDE6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0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B5113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E28F52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750E4C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228B92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F5AC1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0B11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11B0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81B3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495E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8EA7F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B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88D30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33750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FD31D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85747C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128876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6141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37C9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65A3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A20FF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EB472E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8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BAC75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28424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9496F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6285DD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2EA96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B784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F57A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A7E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79FC9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32734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3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BCFE0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AA3BD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AD402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18AAFBD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6803A7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68EA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67FA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2A5C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2283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F040F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7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1CE1B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7CB04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212BE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217B81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10AB0C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C98F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3B58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32C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4F6EE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659FE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E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E5119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F8BB9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1BB60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D7A277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A071CD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5A80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8CC5C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A1F599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89D7C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7A463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8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7216A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D9B20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7A87E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582A26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EB29F7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4C6F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44642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745FA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61CB6B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8B05087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1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1F9A7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7325F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A63FA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05C597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1E4A40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2BF1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03F4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FDE4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330657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9ADD7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B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A143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8816B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5146FEB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28F3D6E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5675142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6948EDC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0FE902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DDF3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560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2243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00402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7208A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E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5C3F2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B106A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1D087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F0DC1C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3BB0A0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F837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BB82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67578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C1302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53349F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1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0002D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7EB23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F9D87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EA4E60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6C91F5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FD36F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D9C94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48F2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C2566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3EB3D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C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88134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3A2AB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EB2BA5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65C876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E7B9C2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1426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412D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5D0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02769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34D90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2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8B52C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2A95C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75DFF7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C12F24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F9D625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51B1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795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016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A53AF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39FE4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C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396A5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01137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50FC5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27110A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F9E115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B67B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DBDF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B15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D95A0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BB134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5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48C06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25AEE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BE50D2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30344D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EF2120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A8DB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B332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8E7F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83A41E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55962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7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7C8F8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ED4D3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5BB40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800CA7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CC08C3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A23D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03A70D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A8F1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80F1A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87A63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E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EEAE1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5BD65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9F310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CEB783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C74CEA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5B7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130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1C164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A8E90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63A47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88DD690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C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8DF79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FAC3D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388852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218528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02A53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79E1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0E33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9824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6BE50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F3B2F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B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6B69E6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F435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湖北华世通生物医药科技有限公司</w:t>
            </w:r>
          </w:p>
        </w:tc>
        <w:tc>
          <w:tcPr>
            <w:tcW w:w="793" w:type="dxa"/>
            <w:vMerge w:val="restart"/>
            <w:vAlign w:val="center"/>
          </w:tcPr>
          <w:p w14:paraId="40C924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1174" w:type="dxa"/>
            <w:vMerge w:val="restart"/>
            <w:vAlign w:val="center"/>
          </w:tcPr>
          <w:p w14:paraId="112976C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1B18506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</w:t>
            </w:r>
          </w:p>
          <w:p w14:paraId="55C8467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线外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25FB228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19C265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B2C9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5E6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379A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35139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17A4E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5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97935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534E6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170E7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464926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7BD674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F181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371A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050F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BD3E7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E9927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0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EE048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4DA4B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69ED5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39DB07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678CC4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556D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415C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56A0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977BA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7EACE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A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AB26A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A246C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1D441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F4FB12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2ECC95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58A44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7506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8D7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8F37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FA2CD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7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211BE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DB205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518E3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6897B7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E12AB3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E1B0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278B6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F8773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5526F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275AD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B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DA46F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9084E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34301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FE5734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EFE307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89D4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1AD7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DF9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0C5CD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64658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7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234E0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ABD09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385AE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6A7DEB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B8C3B7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D0DF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2734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4B3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E8728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35C26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C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2E1AE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BB0D2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CCBAD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D359F4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8EAEF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A5187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3642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2020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AF0AE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B37C6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2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0481E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A4664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F1C9C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DD19D9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82D57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8B76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145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984E9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367DA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0832B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27AA371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2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CAAF3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6232A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C5C70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ED9BB3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32C8A1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7F58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0F61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9AB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A8AB5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93C08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D4364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84DCF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631B336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0E23D6C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</w:t>
            </w:r>
          </w:p>
          <w:p w14:paraId="5E0EC52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线外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米范围内2号点</w:t>
            </w:r>
          </w:p>
          <w:p w14:paraId="0CD3777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4162A9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E7B3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9EA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7BCBB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0B0A6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140F2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0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F7902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1A0B1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4A6CC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F3B291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A86130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528B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3A72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52BB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8BA31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20E3C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8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E6FDE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E3E99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FFDC8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0F0F28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A00DE5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9E1B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B463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FFCB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6B75C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DF1AC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B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76037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D8F3B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C92B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7BBE8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051A0B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D9B1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E786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680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1AFCF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0578D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E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6E41F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FC377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072C8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DE5CAF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7314E4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B162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9554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A87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8C62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51D1F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7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337D7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56268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FA5BB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A3F708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78E418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74A9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0B19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0BE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D197C0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2F86C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F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E5DCE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54889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8AF683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A3F432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75DF2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7FF2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B8E95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35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A1698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DA471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A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07BD8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C1605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0773D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187D86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CF7E94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3C06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E026FE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0B858E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1A49E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5A6EF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4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A7F01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14727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43031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E81613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D347F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631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137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4CE2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4B856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E7F3D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EA10CD2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7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91" w:type="dxa"/>
            <w:vMerge w:val="continue"/>
          </w:tcPr>
          <w:p w14:paraId="50DDA11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6F3C3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5D17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79750C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CC46FC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C641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E723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2A8F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E5DBA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ADB89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9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DC949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4029C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459AFEF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05BBC1B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</w:t>
            </w:r>
          </w:p>
          <w:p w14:paraId="342A62A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线外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米范围内3号点</w:t>
            </w:r>
          </w:p>
          <w:p w14:paraId="36737D0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867C8A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68C8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E7F8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0A8F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23165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33D25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8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E4370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D1E96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2D299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EAF9B6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7F7A9C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47BC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4FA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C968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E457D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14186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5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25052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63B95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764C3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0BAE64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16D19F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5627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19F8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0449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A841B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15962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4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DBBB4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E228C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BBA5CC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EC94DC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48171C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08A5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5F26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F553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F567E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F251C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3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650B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642AB8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C432A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018F51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F37FC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A8D5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52D3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F870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624C2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30548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C6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366EF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9AB31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06574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E0F0D9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3196F6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C4C1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DE0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B9E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92F7A6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ABA698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1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963E0A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C396F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7DFD2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403B16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B4D67E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879E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162C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222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5AD90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196B1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E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4357E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D46AC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B9D44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AAE72B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F0B961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324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4E496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DE5CDF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ACBF3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1237F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7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64206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CD690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49C7B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8B452C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77CA77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995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123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79869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E8BAF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24153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D4A9C4E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8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76650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7E767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9746E4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A6D597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47B200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7EA9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2A41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A620F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78C9E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EE9D6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8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71155053">
            <w:pP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307D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优普生物科技（湖北）有限公司</w:t>
            </w:r>
          </w:p>
        </w:tc>
        <w:tc>
          <w:tcPr>
            <w:tcW w:w="793" w:type="dxa"/>
            <w:vMerge w:val="restart"/>
            <w:vAlign w:val="center"/>
          </w:tcPr>
          <w:p w14:paraId="3D19444A">
            <w:pP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3AD3C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化学农药制造</w:t>
            </w:r>
          </w:p>
        </w:tc>
        <w:tc>
          <w:tcPr>
            <w:tcW w:w="1174" w:type="dxa"/>
            <w:vMerge w:val="restart"/>
            <w:vAlign w:val="center"/>
          </w:tcPr>
          <w:p w14:paraId="62F91E5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3909733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05B73F3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194613F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15BDDE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315D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896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D424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DC983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EDB99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C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9C37D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CDEBA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2E63EE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E8B822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300B0A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D1AF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F8B6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6BB3C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688B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AB139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5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7FEBC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30EC7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9DB1B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29B653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3207B6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E41D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7D83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181F6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07EF7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0C598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B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B8043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41D79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2E5CC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CDDA1D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A7EB2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A4AD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7D75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DE7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AA561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F134C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6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C208D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72E6C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BBB57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29F407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3C0D71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4AC9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7E1E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DE24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750A9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9793C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2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B22C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117BF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132D8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7667F6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7321BB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CDC8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615E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E70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8873AB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F77F9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1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67640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26CCB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F3BDC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91D975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574911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220D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EC76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506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42D52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DC4CA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2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CD50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DDD22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D9B8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BC1A43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A0C83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ACC40E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4AC68C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209C1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1B4B3D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89E9C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E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AE903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FAD7B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2A266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02D81F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77356B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8F1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117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0406B1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27000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C289F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2BD66685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E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9BEEC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49ED4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EA4E8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D43BBF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0275BC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EBE6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E8ED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6D92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35C24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1B7B5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8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A654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523A2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4E61A60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38546CC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63B099F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2674E41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261F8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8915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515B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5768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5600E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5D26C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4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46DB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1648F2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ADE9D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6953DD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16E5F9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885E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CFD9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42C9C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BED0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646FB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B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B6E45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BB6B6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F99B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2D3D70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CA06A1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1793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7F1F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0B2F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6D3B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57181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9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A6665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5CC55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6CB33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C6E6B4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EEFD16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E84D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CCD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8B1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F3B9F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FD195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4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0BA3D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71473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FE746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E61984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FED1D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F2AD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D90A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7B4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69552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D5929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3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94D6D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2A2FB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076C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449465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4B266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84C8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5A76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503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39E85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F91A7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3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A9B99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C1DCA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D8713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09FF95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8A5F6F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0F8B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59FB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9C0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F708F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7238E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D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7EA96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7416F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437AF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79214A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03A34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6129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FC277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7FA53D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18B99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E2B70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02D53E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0ABF6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152E8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91C8F8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3A08C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EEB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555677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88706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19185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86AE489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4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EAAE8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BD2B7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133A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CD382A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12E2A4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9A3C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EA43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1C98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C57277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FE45A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6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F4D7C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756DF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1A99AE5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776D4E6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1716D46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2B34671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00FC5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8E47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6FDC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A7EBB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7D77C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15409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C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A4CC2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EC594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9CB25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165E01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449485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8F9E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B31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2D07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BBD24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53FB3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FFF1C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49E08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A0837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7B9AFD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59DCF8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6B85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4708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7387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B44901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91279C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6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3C836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227A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D2043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0720DC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BD7B7E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6A1D0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5521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088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6162D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40B36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9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0E470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A8149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B8079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07969A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183F44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EC0A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989A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55D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CE036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EA260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4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90CDA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BC2C6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65921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831EF0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1EB8D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952B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1508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6954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7C0A3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8C4CA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5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2EC34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3CB3A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9F368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BB59CA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9302E7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E28D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7EF5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5CD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ED92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8DFAB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3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2CE58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C4EE2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2F54F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69FB73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A9383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8EF4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649AEA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F36BD5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898B60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95BAC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06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9696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E2305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6B5FC5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198CA2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241D6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096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126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4F12C4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F180C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9FAD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B93D4BC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B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CB14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022539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4879F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B55B4E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AA3E00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CC81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2EE6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46A1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6EC8B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4E98D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2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0A37F7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湖北中佳合成制药股份有限公司</w:t>
            </w:r>
          </w:p>
        </w:tc>
        <w:tc>
          <w:tcPr>
            <w:tcW w:w="793" w:type="dxa"/>
            <w:vMerge w:val="restart"/>
            <w:vAlign w:val="center"/>
          </w:tcPr>
          <w:p w14:paraId="6057FE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174" w:type="dxa"/>
            <w:vMerge w:val="restart"/>
            <w:vAlign w:val="center"/>
          </w:tcPr>
          <w:p w14:paraId="501B211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1A14DFE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1A22668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3A5C965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A272F9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67B2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E40F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EE27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83850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9BB85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5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16913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8E67F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823E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97FBA6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DBE010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BB3F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D36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0BC3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35CE6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17DF7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0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55A46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11673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B21E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2324A6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BD139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ADFB1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E7A5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CC91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ACE1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C31D6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2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A6424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A167E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3E43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9948B7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A071D3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B6EC5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8C7B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B5E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D4F508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39C86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D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7323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C316A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F9009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96A243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0FBDAB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2E45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1A79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0EDF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AF1901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B37D8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1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5DC59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638B9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B8A3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59082F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58D43D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C30A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66EB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AAC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C8381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E74FC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5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18D7B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C5A70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47E74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7E7604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9C2AF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3CA0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2236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95F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3140F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0C2D0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4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C6C37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BA493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4E6EE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E5FFC9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9FC80C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CA5B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B535FD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592CD2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CF562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180D2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6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915F5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A157D9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4D4AD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4FD772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0EDAB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64C7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1F12C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062067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2CF72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1049C22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A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411527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0F0D9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8A745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67B771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3E9DEE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1167F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99CB5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CAA8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A3A10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4B155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0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EA4D2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491F6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1001BE1C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2CD8AC1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5AC44FF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3E83BBE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CC25B6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6C2D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7DFA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C4CE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9C9B3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AE9B6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5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EC850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B2E8F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29734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F56C09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0FA0AC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407F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930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E82A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A8FD6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D2EDB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0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B7B15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92EF43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8B3C4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D9ADDE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A19D7F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F292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7F30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3E13C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794C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BA443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C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115F0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D0A3F6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6336A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2D3B73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B6D9A1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4655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AB75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8A0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371F3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9F380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C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3DDA6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7FBFC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B3D00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E715B0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6E84D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5561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2177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63FD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3A04D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6D2426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E2A34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D5763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04022A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5EDAD8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9F759E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D130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2DF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CD9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F32F4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868C28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3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234F29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F01F8F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563CA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015ED0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7FAD65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7D18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E98D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B890C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3E7F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4CC64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3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91CD7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36B46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A2A18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3608A4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2CDF7B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15A4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217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BF3BD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8C25F3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8E1373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10D5B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8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8A6D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D2609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5C1AA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4548A5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0D39FF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B0E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122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CA6E8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6F6F6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FBF7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5F45E38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1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ADE2B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383B6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625B77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63D8AE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E7F5E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A3E7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4364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F048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643464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DC7AB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43F164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35DD7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74D3BA1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5AA0285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17BCCD9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576CFBB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E329DE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D6E6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38B2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A1B6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BFA55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6776E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A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E532A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C6634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639D5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1963B2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C7D8D7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8395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3B37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6E23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2EB03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DA0B6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4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14AEC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EFB5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48CBA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BD3E15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04735B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1CCAC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45B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C9A88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23868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E10B1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7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21098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3FCF8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C9BD4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BE2ED7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AC81A9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AD40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7F0C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0A6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4AA6B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D6A41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E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84CD0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B05E3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2DE4F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298306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C3ECEA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7A41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99A13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8A9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5687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F9505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7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33CB9B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3F533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366A22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FCABAA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697D27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6B0F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495B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C25F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A7261E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7B034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4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D34F9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39DA3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CF231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C101A0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6478AF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473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BC3C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07A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3865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4155E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3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DE2F5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4D968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D3E083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594287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50AD37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B35C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35D10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4BDB71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5B37C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8D5B30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0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8A948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AF860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89700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27E797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C0F96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120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3D783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4D62C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D5031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736F1999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3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D65C1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AE7F4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76C31F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AC8753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DB8EE6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292A1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EBCB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E96E3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4B699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61C08B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6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4E0215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湖北天义药业有限公司</w:t>
            </w:r>
          </w:p>
        </w:tc>
        <w:tc>
          <w:tcPr>
            <w:tcW w:w="793" w:type="dxa"/>
            <w:vMerge w:val="restart"/>
            <w:vAlign w:val="center"/>
          </w:tcPr>
          <w:p w14:paraId="663631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1174" w:type="dxa"/>
            <w:vMerge w:val="restart"/>
            <w:vAlign w:val="center"/>
          </w:tcPr>
          <w:p w14:paraId="519B245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1F18E85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  <w:p w14:paraId="26D154B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6214C73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E8CF7B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ACE2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A12B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9EF3C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52139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93236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B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667E5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04B7B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A4476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5EB486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A553D9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20EF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5B49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BDBC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F6A15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F838D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3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6E287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15661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70ECE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A2A1F2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B65FC2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E36B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FD4B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6FA3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63D1E5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A8065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8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FA04D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9BF8E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EACD5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1B6F12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1ECF23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A431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0A9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2F5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B7CBC8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0675F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04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45C31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27116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999B0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B1808D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4D1EE4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970D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3293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072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E666B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CBF1E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F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9DC7C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AF935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AABE2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25B382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C35575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D34D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E6FA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DD67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F70AE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55697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9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A066E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515E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BA128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E3A536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DFFFE7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A3C0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1FBC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87D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E49C3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814C0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7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442DB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7FFC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3862D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BBC633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9AB20C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B9B6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69C50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B5B04B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03FD6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B4B50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D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EB2EE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EC8A2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5B5E5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57E517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0B4410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EAB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44CE30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75947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7DCB6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FB4BDE5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D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60EEF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C34479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77D88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2EDE71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B02D36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B3B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9FD4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A0C4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E7374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794" w:type="dxa"/>
          </w:tcPr>
          <w:p w14:paraId="2F9E95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8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8A9A2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421FCC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6A7A72D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53F1ACF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  <w:p w14:paraId="7FD009E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范围内 2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215CEA1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9CD6C5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5E4F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A5B3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F8D94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31819A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F739D4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FA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B564B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069E35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FD438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A8808B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6A21D6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6A60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4E84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5F7D6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DF0C7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0E617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B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C55FF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6FF82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F5916D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E9363B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B0FC5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567E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20E41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F9CA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5CB16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A41BE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8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F1348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E3A1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B5CCB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1CE476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7FF831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AF95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1337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75D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54BD2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C81E3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B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B53C6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B6204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F9789A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AAED3D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029D29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54B6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E7B86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56D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FD798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75AB3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A8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2E47D5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85C1C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59D164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90BF92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0F64B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6394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1C61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FA6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8EBE0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0A5852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E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D00393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D15E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F0A9A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CD11CB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247D2F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64BE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66DF1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D44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9CF4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BF652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3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EED3D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014F2D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18037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2CA6E3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208B04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E86D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104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EB987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A340E5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55124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3137DF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C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F2201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17C605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8E37C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743D27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9DE4A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311A0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126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701D8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5776A8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A3988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A3BCF50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5A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A2939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5E705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0C19F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E03BE5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62D374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DD03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C29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F34A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E3096D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E0469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B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B51DF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92554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26A08FA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72D8AA4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  <w:p w14:paraId="2D07A25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4AE342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1E4BCD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D529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6E1C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8B599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117A8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DC75BC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7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0F0B1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7C4FE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9367C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A99B6E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7280F8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4C5A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583B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72B2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C23317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A0A53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D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36AF9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37CE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CFA01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A7A2C1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E389A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2ED3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F0B2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0252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DD704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93515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8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98B2A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1F46F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7BC36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6408E9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083D71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CE33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A466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3D1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E8BA3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46EF0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D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C1705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9B46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72A6F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3ED964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5F2560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3387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809C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1AD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58A0F4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5EE96E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3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F5D9E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AFD254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E5F6A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371398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67E263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27A6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642D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5B8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F8065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3EDCE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D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1A9E9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650A2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0028A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F48D7B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CE4E3A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0EA2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217A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861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86906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6E655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F4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C58A8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0EDDD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FBFF4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0E08FF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8F0FA3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C2AA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147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398F7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4F798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0C51CA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665FAE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B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D4D4AC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F37B57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DE69E2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996D56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B30CD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4B6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159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8DCD9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BD00E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BEA40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18EE0B85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0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118E0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A8C13A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4B4E4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90F19B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711F1F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1A88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657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F1B8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D8C6B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B518A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5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326BD5A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湖北凰博医药科技有限公司</w:t>
            </w:r>
          </w:p>
        </w:tc>
        <w:tc>
          <w:tcPr>
            <w:tcW w:w="793" w:type="dxa"/>
            <w:vMerge w:val="restart"/>
            <w:vAlign w:val="center"/>
          </w:tcPr>
          <w:p w14:paraId="7B3AEC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化学药品原料药制造</w:t>
            </w:r>
          </w:p>
        </w:tc>
        <w:tc>
          <w:tcPr>
            <w:tcW w:w="1174" w:type="dxa"/>
            <w:vMerge w:val="restart"/>
            <w:vAlign w:val="center"/>
          </w:tcPr>
          <w:p w14:paraId="67EEBD90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52BF5A0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0ECFBA6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2ADD9B0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8EB06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9366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478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0272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FDEE7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CBF69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A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9397D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B3E86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6A9C7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F9FE7B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8D8AF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0C7E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CF95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84B72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62B6B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2FC78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0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CBF98E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FF360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D7A79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DEF27B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17014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EEFE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DEBE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C1EE8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D691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B284F2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D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DA077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9C47C5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E4054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69AAAD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B361B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B1CB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ACD4C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9B9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3388B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6F53B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D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754056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945AA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FBC347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4C8D48D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9B5F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B6B2B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A932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181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039C1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4B437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9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7063C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26A09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98F294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9B3EE9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F582B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9648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D001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FA9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AB61B2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F1D66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B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9D651F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FD7EA6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4CF27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FD45B0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B861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F671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264B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8CC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C5C61C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EA500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0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EA3FE4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EFBB5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5218C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508830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AC32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9CA35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94A43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3B9D96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02A26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2305EC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A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C97F6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369F1A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1865C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14E77D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2F95C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DE57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101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051046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68679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C0E67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4FBC7DA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E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DD71C5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CC5D2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447D7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840DD1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B7D9F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7913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51B9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A036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81273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681C8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4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800F74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71F94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417045A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6D7D5AA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03D4818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1EA4BDA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4A5F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29EE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AECD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ADD4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16366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EC1F1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A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D6DC99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469FA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0BEA73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DCFC8A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F63B9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6BF8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5098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7485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CD5C9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A5792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6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FF123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6FC48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2D97B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29DD08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0A115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234B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2936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F26B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0337D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D2A5F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D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C2E5C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1E6DE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F1F9E1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C0A01E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5BA3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1745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97B2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859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80C6F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2F8EC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3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AC4043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F8F03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D5056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0AAADF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AE274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9A06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24802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260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D7CD3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A8752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0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15BC95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5ACC1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6720F8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D4DD30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C1F4B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6B6E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5A07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47E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7EB03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A9561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0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44856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3A1A8D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A08E39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A8074D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ED18B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D286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8BD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DEEE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597A2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1DA56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5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48041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2B1B8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905BF0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DB86ED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05596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9E38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6BEBBA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31C24B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A7880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ED71C7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F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0D318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C7479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574BE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8100A9D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B037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C1B0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97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5E4B8A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AB787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C349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31320C5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3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62ED5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10502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898CE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0FC5BA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3DA31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A5E01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E611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842F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04C98A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9BE26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6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C73CA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1FACC8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42EFBE3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2025.10.17</w:t>
            </w:r>
          </w:p>
        </w:tc>
        <w:tc>
          <w:tcPr>
            <w:tcW w:w="842" w:type="dxa"/>
            <w:vMerge w:val="restart"/>
            <w:vAlign w:val="center"/>
          </w:tcPr>
          <w:p w14:paraId="68AAC84E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厂界红线外</w:t>
            </w:r>
          </w:p>
          <w:p w14:paraId="144DA52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5F1C083F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8CF05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F938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A485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BCA9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5DEA94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38B08B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5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94F63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828FB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A1BA7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2207BB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F8953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199F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A74E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2C75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F7E903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012EC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5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23E9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82DA5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E9D2B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5ADD02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E71B8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7A88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922D1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C904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D7957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18BAA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D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87510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B8F94A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C89363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F5FF9BD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00B7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6139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989F7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525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64BF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F6586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D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7FF0C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D3976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F796CA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D86AF7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855A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9C9D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085C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EA2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3B7CD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133BA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5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D790B2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0F8166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9B97E1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096FB3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8B13B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D85E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1D4E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7C0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E57A9C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E122A8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7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B5492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38A47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BC1C2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FD4A63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B51FE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9EDFF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3C418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599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D76D05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900E0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7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DBA8E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6DB97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02D8D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D03C9D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582C0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5A13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88B2DA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979E0B2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4F6A54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61148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E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982FB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B1768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C2F3B7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0CF85F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BA36B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64ED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98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D7B7F1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81FDA9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122BA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6854F40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6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66C32C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045FA9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1F36AE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4D5B94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EF5C8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2C526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EEB2C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A94D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F28EBF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05B32D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8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0D7EFBF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C300D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6F041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79E6D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5AE0B5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C367B6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5D2ED0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A77AC8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358F4C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B3CE64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712F0B0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094C27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5B83E9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85FDE4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802C53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279CE4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99799B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E05DE9">
            <w:pPr>
              <w:rPr>
                <w:rFonts w:hint="eastAsia"/>
                <w:lang w:val="en-US" w:eastAsia="zh-CN"/>
              </w:rPr>
            </w:pPr>
          </w:p>
          <w:p w14:paraId="593B69B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湖北立銘城市矿产开发有限公司</w:t>
            </w:r>
          </w:p>
        </w:tc>
        <w:tc>
          <w:tcPr>
            <w:tcW w:w="793" w:type="dxa"/>
            <w:vMerge w:val="restart"/>
            <w:vAlign w:val="center"/>
          </w:tcPr>
          <w:p w14:paraId="2093C3F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DF17A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94FCC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2835B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18AFF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072738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7025D6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E0E11B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0BC3CA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D7A24C5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CFF16B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0F54A5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089C45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17F027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08FB64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E7FCBF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D09B06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5B5C18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53F266">
            <w:pP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55347D">
            <w:pPr>
              <w:pStyle w:val="2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4C3E16">
            <w:pPr>
              <w:rPr>
                <w:rFonts w:hint="eastAsia"/>
                <w:lang w:val="en-US" w:eastAsia="zh-CN"/>
              </w:rPr>
            </w:pPr>
          </w:p>
          <w:p w14:paraId="4533F749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174" w:type="dxa"/>
            <w:vMerge w:val="restart"/>
            <w:vAlign w:val="center"/>
          </w:tcPr>
          <w:p w14:paraId="4D22ED93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DD76B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9FCB06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D1755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66CEE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7CBFE2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2025.10.15</w:t>
            </w:r>
          </w:p>
        </w:tc>
        <w:tc>
          <w:tcPr>
            <w:tcW w:w="842" w:type="dxa"/>
            <w:vMerge w:val="restart"/>
            <w:vAlign w:val="center"/>
          </w:tcPr>
          <w:p w14:paraId="110F458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4EE057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F338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FD4CC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DDC0F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4027F46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0F17100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F1FF1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C227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7FBA8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C788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26B5B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BC758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2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E95380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FC722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6224A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97363F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DD4A4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396F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942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E06F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CE133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17F38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A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B7057B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2B08E8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BEE068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AD6FA6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61658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1C65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E3D3A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2BC2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B4BF5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FE04E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8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3D9FA0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162E55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4BAF7D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7ED38F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3E87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7424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2BA4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5D4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6448E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C5C95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A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7BFCE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9311AA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BBAC74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F79998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38B3E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3BD7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BD8F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84C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A6E2E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79E89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9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C6081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DA9A6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56951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08B629C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DDF0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85BEF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74FE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ADD1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40B73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2123A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0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822FF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6FDBD6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4EBEE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E352A1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52EC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9F106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2E99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89D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1EDE1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04F6A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18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6E733B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CCE58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BB33F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74D86F4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45DCC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79316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AE84BA1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6F392C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14318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050249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B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93B82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9A82EC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4ABC84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3BF658E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460EE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D1C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142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B5D32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35700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EABD24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3BECB246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A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A93F3E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2DE760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D4D2F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7BBB51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F4148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77DBC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5A2C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12CA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CBC55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B9CA2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8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69D6F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39437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2866E771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2025.10.15</w:t>
            </w:r>
          </w:p>
        </w:tc>
        <w:tc>
          <w:tcPr>
            <w:tcW w:w="842" w:type="dxa"/>
            <w:vMerge w:val="restart"/>
            <w:vAlign w:val="center"/>
          </w:tcPr>
          <w:p w14:paraId="14FADE8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3767EC5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1DE4F2E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251D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7036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1B577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2DB3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639D8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77647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6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4F9BD7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0B6A0D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F06B11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8F1CCA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85A40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F2E3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0B36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667F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40169E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276107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1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7E52CE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D0440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A6DE0F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194219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4C9BD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0B61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7A1E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B0D4C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ADCD0A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15F4DD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4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213DEE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F85080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C8AFD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E90826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A6C67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20C0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612D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4DF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6342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5238F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2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EAFEDD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5CEE72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8D8042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D1B080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8A59C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6780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5E53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29F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0CC62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46ADAB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8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F556A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C485C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4DA19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716A82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0D1BE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8D0F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F0BA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90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1CC89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FB5AE1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5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B114B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EE2193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8F1D1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0E252C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DD716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CA43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4F22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F13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49586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0F709D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2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6F1F90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AE98F0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783A7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1DB24C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89F96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44560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126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63321E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60D295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664B5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D0AF56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F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9B371E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81071C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1AE7A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3CEFC0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1C4E3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8DF9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119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5BB55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6EAF11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ABFC9E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33A8022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2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02DADC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5EA2B1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BBA4E5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E45A28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208A6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64BE3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0352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21909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99360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F440AA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D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3C182F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A4CAE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7DCF3DFE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2025.10.15</w:t>
            </w:r>
          </w:p>
        </w:tc>
        <w:tc>
          <w:tcPr>
            <w:tcW w:w="842" w:type="dxa"/>
            <w:vMerge w:val="restart"/>
            <w:vAlign w:val="center"/>
          </w:tcPr>
          <w:p w14:paraId="6B0E54F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厂界红线</w:t>
            </w:r>
          </w:p>
          <w:p w14:paraId="69D13B3A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324BA5B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D7AAE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C5D4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94CB4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5BDD85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E9421D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15D43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2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05D9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3BC64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F8EADC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1EAA9DA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5A5B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EB69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3BAE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D0EA1F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B2190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62A212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1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5716CF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79A27A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A0A676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044C4F0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ECE810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564B7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A9DF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4DCC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6EFFD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E69CC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F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2D5A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F4947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1AEB3D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198530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103F2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B16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1CBC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992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044C7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4D26FF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1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6B8DE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39AF42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BEF1FE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38A541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2EB289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5E773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992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FC4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417526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6254CF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0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7FABB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7FE1D1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655767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6C0692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A82A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EA56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CD90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6E2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E22B8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C49A60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E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27CF2A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CAA2F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EDC796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C47161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13357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F58DB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35EA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5E0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21C18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0999CA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A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E71CC4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C2A851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3D64B3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6F05B6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C3344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6606D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5D013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3E93BB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9FD5C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186245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6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00BC57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7EE5C6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0513463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09966A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195D4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6039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114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26F150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5F7CD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3D893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FAED88B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8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CC779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8182B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CC565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C6153E0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4F8B9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5C1DA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04E4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8134F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FFD70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51B99B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2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restart"/>
            <w:vAlign w:val="center"/>
          </w:tcPr>
          <w:p w14:paraId="54CF293A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湖北立銘新材料有限公司</w:t>
            </w:r>
          </w:p>
        </w:tc>
        <w:tc>
          <w:tcPr>
            <w:tcW w:w="793" w:type="dxa"/>
            <w:vMerge w:val="restart"/>
            <w:vAlign w:val="center"/>
          </w:tcPr>
          <w:p w14:paraId="1E8DF664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174" w:type="dxa"/>
            <w:vMerge w:val="restart"/>
            <w:vAlign w:val="center"/>
          </w:tcPr>
          <w:p w14:paraId="0BB3AD53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7216342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4099EA6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米范围内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0BA141E8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9F7E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F0AF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18F6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E555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2904D0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E179ED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2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27090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1F666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B356E3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02A44C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34243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2B861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81516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CA8A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FBC27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AF08C2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1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0C65FB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F54CA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DFDDF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EC4BB1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A7B58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4826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CE9F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A565E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F037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D19541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1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4706C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150CE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41D841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3E97025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4E636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F6F5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F09A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D04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C524D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F9097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E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CF2F98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9092C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6F434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2DD2A2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8A560F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1AFC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36299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43B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5E48E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2DCE48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5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BDC43A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89D91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C128CF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659BD5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780F8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31F10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F3899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199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491AF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CFA82B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7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2D2547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F4AC5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8EB998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1EA9ED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895E2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E3C98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6009B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C2F6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B1E34E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2B3C20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7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FE1405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94DE4C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0AFEA0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186F2F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42DAF5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9499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40E585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868897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63B20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6FFBC92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C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AD779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A68972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3D90AF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0B92ED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C32D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64DF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162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5E16FC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111F0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CC17A1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5CD68CC6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A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7EF19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5BEAB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6F526C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44F88B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A89CB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BCEA8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68F84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73D30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0A13B6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3F000F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8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40CFBC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79E581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024D4156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1BDB9869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1629DBCE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2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69CAE1A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50077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19F46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04A2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7B063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B98714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5FD22CF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E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F1BCC7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961C11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3046CB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5033D2D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E18B0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BF11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E1AF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B9200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4E10E0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FC7439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4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6D1D98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FBD291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12056AB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2E7609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ED2E8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AD83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4EDB0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38279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CEE9E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4DD5CB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D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0E3150D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4CA11B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BF1600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E28739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9033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31AB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80CB4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2A68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1E871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B83BE9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3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0C6D16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82532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91577F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809DC4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F09B0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32FFF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91CE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086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90AB1E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55970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F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5B5866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0AE5B8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C94B2D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0E502C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FFA0A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D63F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F963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173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9E3E37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26E3B8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D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60B539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9B6F4B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956279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699DCF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99DDA2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805F2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D3081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6B3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C2018C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F5DC85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EDE538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8ED32E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343A05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9D42658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1A91C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8C6C4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4E65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A4C27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BA04E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3C933E6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8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D0AE8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8E0647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7E29A4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748C8F3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E5AF1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3F8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A4794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503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4F9D3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6486106B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E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5F5FE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356255E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DC77B3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256D00D2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AB371A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D3249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FD29D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EE47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7E313A2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0A31D9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7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672F6B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CF3B54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restart"/>
            <w:vAlign w:val="center"/>
          </w:tcPr>
          <w:p w14:paraId="4464F56B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2025.10.16</w:t>
            </w:r>
          </w:p>
        </w:tc>
        <w:tc>
          <w:tcPr>
            <w:tcW w:w="842" w:type="dxa"/>
            <w:vMerge w:val="restart"/>
            <w:vAlign w:val="center"/>
          </w:tcPr>
          <w:p w14:paraId="61C209AF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厂界红线外 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70A81E96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米范围内 3</w:t>
            </w:r>
            <w:r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号点</w:t>
            </w:r>
          </w:p>
          <w:p w14:paraId="1EA86067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7E105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5D4C3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84EE1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96D3D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2DE88A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D15D8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3463F7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175C60E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3938894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A8D11E3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F78733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有机质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EDE1B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D5A1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D1C47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2DDAD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3FAB7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C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73C277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98A63F8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2FCB672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CC4C116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22287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3A684A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2AFE0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4F03A">
            <w:pPr>
              <w:jc w:val="center"/>
              <w:rPr>
                <w:rFonts w:hint="eastAsia" w:ascii="Arial" w:hAnsi="Arial" w:cs="Arial" w:eastAsiaTheme="minorEastAsia"/>
                <w:color w:val="000000" w:themeColor="text1"/>
                <w:kern w:val="2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02408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7D306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7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9A782D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910E63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24F097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5783561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398C4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BF169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B59AF6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02F48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86C4C7F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718DB435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1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66D35AA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780C750B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876E06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16A00CE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B8CF3E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BC765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D6C4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3AC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531683D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A08505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8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2BFCDF62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4BA03B71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51849C6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38691A1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7E3AAD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EBA2E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F5628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572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B6FFAC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45FA1BA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5D925489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2C57DB5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7957860D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84ACC6B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075A8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E4B0D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DE573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D0B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A5B877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1A08D51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3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45A1444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550904EA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644FF997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6825B9A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68F76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5E8F2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116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1D252BB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1642F0A8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3D387D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456696D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A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314AEA14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69F778DC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3FE9FA6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2B8F5FF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D34C6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D67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  <w:t>145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42F402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790743C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D2A4724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  <w:vAlign w:val="top"/>
          </w:tcPr>
          <w:p w14:paraId="0D99281A">
            <w:pPr>
              <w:jc w:val="center"/>
              <w:rPr>
                <w:rFonts w:hint="default" w:eastAsia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1" w:type="dxa"/>
            <w:vMerge w:val="continue"/>
          </w:tcPr>
          <w:p w14:paraId="1B72900E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Merge w:val="continue"/>
          </w:tcPr>
          <w:p w14:paraId="037E93F3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</w:tcPr>
          <w:p w14:paraId="463D9930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vMerge w:val="continue"/>
          </w:tcPr>
          <w:p w14:paraId="43760D81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szCs w:val="21"/>
                <w:shd w:val="clear" w:color="auto" w:fill="CDDEF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FC1AC1">
            <w:pPr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06CBB">
            <w:pPr>
              <w:spacing w:line="240" w:lineRule="auto"/>
              <w:jc w:val="center"/>
              <w:rPr>
                <w:rFonts w:hint="default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0.24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82423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8FDB6">
            <w:pPr>
              <w:spacing w:line="240" w:lineRule="auto"/>
              <w:jc w:val="center"/>
              <w:rPr>
                <w:rFonts w:hint="eastAsia" w:cs="Times New Roman" w:asciiTheme="minorHAnsi" w:hAnsiTheme="minorHAnsi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mg/kg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25680B">
            <w:pPr>
              <w:jc w:val="center"/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4" w:type="dxa"/>
          </w:tcPr>
          <w:p w14:paraId="00A460CF">
            <w:pPr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5EE1F2">
      <w:pPr>
        <w:pStyle w:val="2"/>
        <w:rPr>
          <w:rFonts w:hint="eastAsia"/>
          <w:lang w:val="en-US" w:eastAsia="zh-CN"/>
        </w:rPr>
      </w:pPr>
    </w:p>
    <w:p w14:paraId="2AE9CF52">
      <w:pPr>
        <w:pStyle w:val="2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427" w:name="_Toc447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附表12：重点监管单位周边土壤监测数据超标一览表</w:t>
      </w:r>
      <w:bookmarkEnd w:id="427"/>
    </w:p>
    <w:tbl>
      <w:tblPr>
        <w:tblStyle w:val="17"/>
        <w:tblW w:w="5578" w:type="pct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232"/>
        <w:gridCol w:w="592"/>
        <w:gridCol w:w="1230"/>
        <w:gridCol w:w="1005"/>
        <w:gridCol w:w="802"/>
        <w:gridCol w:w="1039"/>
        <w:gridCol w:w="1206"/>
        <w:gridCol w:w="803"/>
        <w:gridCol w:w="792"/>
      </w:tblGrid>
      <w:tr w14:paraId="76F2C5DC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22" w:type="pct"/>
            <w:vAlign w:val="center"/>
          </w:tcPr>
          <w:p w14:paraId="4538772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所在地市</w:t>
            </w:r>
          </w:p>
        </w:tc>
        <w:tc>
          <w:tcPr>
            <w:tcW w:w="662" w:type="pct"/>
            <w:vAlign w:val="center"/>
          </w:tcPr>
          <w:p w14:paraId="3E873C1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18" w:type="pct"/>
            <w:vAlign w:val="center"/>
          </w:tcPr>
          <w:p w14:paraId="423B4F47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</w:tc>
        <w:tc>
          <w:tcPr>
            <w:tcW w:w="661" w:type="pct"/>
            <w:vAlign w:val="center"/>
          </w:tcPr>
          <w:p w14:paraId="3CE15A8B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监测日期</w:t>
            </w:r>
          </w:p>
        </w:tc>
        <w:tc>
          <w:tcPr>
            <w:tcW w:w="540" w:type="pct"/>
          </w:tcPr>
          <w:p w14:paraId="4336F31F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监测点名称</w:t>
            </w:r>
          </w:p>
        </w:tc>
        <w:tc>
          <w:tcPr>
            <w:tcW w:w="431" w:type="pct"/>
            <w:vAlign w:val="center"/>
          </w:tcPr>
          <w:p w14:paraId="5BBAF605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是否达标</w:t>
            </w:r>
          </w:p>
        </w:tc>
        <w:tc>
          <w:tcPr>
            <w:tcW w:w="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288C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AC986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监测浓度</w:t>
            </w: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8F02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标准浓度</w:t>
            </w:r>
          </w:p>
        </w:tc>
        <w:tc>
          <w:tcPr>
            <w:tcW w:w="425" w:type="pct"/>
            <w:tcBorders>
              <w:left w:val="single" w:color="auto" w:sz="4" w:space="0"/>
            </w:tcBorders>
            <w:vAlign w:val="center"/>
          </w:tcPr>
          <w:p w14:paraId="1C052C2A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超标倍数</w:t>
            </w:r>
          </w:p>
        </w:tc>
      </w:tr>
      <w:tr w14:paraId="4B35199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Header/>
          <w:jc w:val="center"/>
        </w:trPr>
        <w:tc>
          <w:tcPr>
            <w:tcW w:w="322" w:type="pct"/>
            <w:vAlign w:val="center"/>
          </w:tcPr>
          <w:p w14:paraId="1F6F03AF"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天门市</w:t>
            </w:r>
          </w:p>
        </w:tc>
        <w:tc>
          <w:tcPr>
            <w:tcW w:w="662" w:type="pct"/>
            <w:vAlign w:val="center"/>
          </w:tcPr>
          <w:p w14:paraId="220C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------</w:t>
            </w:r>
          </w:p>
        </w:tc>
        <w:tc>
          <w:tcPr>
            <w:tcW w:w="318" w:type="pct"/>
            <w:vAlign w:val="center"/>
          </w:tcPr>
          <w:p w14:paraId="16E6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  <w:tc>
          <w:tcPr>
            <w:tcW w:w="661" w:type="pct"/>
            <w:vAlign w:val="center"/>
          </w:tcPr>
          <w:p w14:paraId="2FF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  <w:tc>
          <w:tcPr>
            <w:tcW w:w="540" w:type="pct"/>
            <w:vAlign w:val="center"/>
          </w:tcPr>
          <w:p w14:paraId="520296A8">
            <w:pPr>
              <w:jc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431" w:type="pct"/>
            <w:vAlign w:val="center"/>
          </w:tcPr>
          <w:p w14:paraId="027D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  <w:tc>
          <w:tcPr>
            <w:tcW w:w="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C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D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  <w:tc>
          <w:tcPr>
            <w:tcW w:w="4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D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---</w:t>
            </w:r>
          </w:p>
        </w:tc>
        <w:tc>
          <w:tcPr>
            <w:tcW w:w="425" w:type="pct"/>
            <w:tcBorders>
              <w:left w:val="single" w:color="auto" w:sz="4" w:space="0"/>
            </w:tcBorders>
            <w:vAlign w:val="center"/>
          </w:tcPr>
          <w:p w14:paraId="53DC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---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FF198B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AC22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EC00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EC000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D7FD4">
    <w:pPr>
      <w:pStyle w:val="1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FB8E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FB8E2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60A6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D432E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D432E">
                    <w:pPr>
                      <w:pStyle w:val="1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8C0E8"/>
    <w:multiLevelType w:val="singleLevel"/>
    <w:tmpl w:val="90F8C0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YTFhZDZhYjQ1MWU2N2Q0YTRiYjU1ZGNiMWQyMjkifQ=="/>
  </w:docVars>
  <w:rsids>
    <w:rsidRoot w:val="0008783D"/>
    <w:rsid w:val="00000A36"/>
    <w:rsid w:val="00002CCE"/>
    <w:rsid w:val="000061F7"/>
    <w:rsid w:val="00012C4D"/>
    <w:rsid w:val="0001393E"/>
    <w:rsid w:val="000202C8"/>
    <w:rsid w:val="00032775"/>
    <w:rsid w:val="00034A3D"/>
    <w:rsid w:val="0003627A"/>
    <w:rsid w:val="000455C6"/>
    <w:rsid w:val="00053659"/>
    <w:rsid w:val="00065459"/>
    <w:rsid w:val="00070336"/>
    <w:rsid w:val="00072171"/>
    <w:rsid w:val="000765A9"/>
    <w:rsid w:val="00076B79"/>
    <w:rsid w:val="00081B39"/>
    <w:rsid w:val="00083EBF"/>
    <w:rsid w:val="000852DD"/>
    <w:rsid w:val="0008783D"/>
    <w:rsid w:val="0009149A"/>
    <w:rsid w:val="00094F48"/>
    <w:rsid w:val="000977B9"/>
    <w:rsid w:val="000A1622"/>
    <w:rsid w:val="000A3FF4"/>
    <w:rsid w:val="000A4848"/>
    <w:rsid w:val="000B4C17"/>
    <w:rsid w:val="000B7D56"/>
    <w:rsid w:val="000C3ED7"/>
    <w:rsid w:val="000D08FE"/>
    <w:rsid w:val="000D7C3A"/>
    <w:rsid w:val="000E21DC"/>
    <w:rsid w:val="000E2DFD"/>
    <w:rsid w:val="000E4FE2"/>
    <w:rsid w:val="000E5884"/>
    <w:rsid w:val="000F10AF"/>
    <w:rsid w:val="000F76DA"/>
    <w:rsid w:val="000F7C96"/>
    <w:rsid w:val="00102443"/>
    <w:rsid w:val="001109D8"/>
    <w:rsid w:val="00112067"/>
    <w:rsid w:val="00112116"/>
    <w:rsid w:val="00121B06"/>
    <w:rsid w:val="001238D3"/>
    <w:rsid w:val="00132BDD"/>
    <w:rsid w:val="00132D57"/>
    <w:rsid w:val="001441D0"/>
    <w:rsid w:val="00162CE9"/>
    <w:rsid w:val="0016360C"/>
    <w:rsid w:val="00173366"/>
    <w:rsid w:val="00174A7F"/>
    <w:rsid w:val="00183FCB"/>
    <w:rsid w:val="0019422A"/>
    <w:rsid w:val="001B2A4A"/>
    <w:rsid w:val="001B2E48"/>
    <w:rsid w:val="001C6202"/>
    <w:rsid w:val="001E67D6"/>
    <w:rsid w:val="001E79ED"/>
    <w:rsid w:val="001F3726"/>
    <w:rsid w:val="001F5237"/>
    <w:rsid w:val="00206051"/>
    <w:rsid w:val="00210475"/>
    <w:rsid w:val="00211D3E"/>
    <w:rsid w:val="002150AD"/>
    <w:rsid w:val="00223A8D"/>
    <w:rsid w:val="00224D7A"/>
    <w:rsid w:val="00236CDF"/>
    <w:rsid w:val="0024416E"/>
    <w:rsid w:val="0024467D"/>
    <w:rsid w:val="00245B01"/>
    <w:rsid w:val="00251476"/>
    <w:rsid w:val="00262487"/>
    <w:rsid w:val="0026389F"/>
    <w:rsid w:val="00273872"/>
    <w:rsid w:val="00274D07"/>
    <w:rsid w:val="00275023"/>
    <w:rsid w:val="002758E0"/>
    <w:rsid w:val="0028382F"/>
    <w:rsid w:val="00287716"/>
    <w:rsid w:val="00292620"/>
    <w:rsid w:val="002956A0"/>
    <w:rsid w:val="00295AE4"/>
    <w:rsid w:val="002A43CA"/>
    <w:rsid w:val="002A74CF"/>
    <w:rsid w:val="002B030C"/>
    <w:rsid w:val="002B10E0"/>
    <w:rsid w:val="002B13E5"/>
    <w:rsid w:val="002B4ADF"/>
    <w:rsid w:val="002C12FE"/>
    <w:rsid w:val="002C4741"/>
    <w:rsid w:val="002C4F58"/>
    <w:rsid w:val="002C54E0"/>
    <w:rsid w:val="002D4868"/>
    <w:rsid w:val="002E6A04"/>
    <w:rsid w:val="002F3BD4"/>
    <w:rsid w:val="002F495E"/>
    <w:rsid w:val="002F78B9"/>
    <w:rsid w:val="003072C7"/>
    <w:rsid w:val="00310851"/>
    <w:rsid w:val="00322CCF"/>
    <w:rsid w:val="003246C5"/>
    <w:rsid w:val="003316B1"/>
    <w:rsid w:val="003345C1"/>
    <w:rsid w:val="00347F61"/>
    <w:rsid w:val="00350209"/>
    <w:rsid w:val="0035203D"/>
    <w:rsid w:val="003559EB"/>
    <w:rsid w:val="003645EF"/>
    <w:rsid w:val="00365429"/>
    <w:rsid w:val="00367C6A"/>
    <w:rsid w:val="00373853"/>
    <w:rsid w:val="0038645F"/>
    <w:rsid w:val="00393F96"/>
    <w:rsid w:val="003A0A47"/>
    <w:rsid w:val="003A1268"/>
    <w:rsid w:val="003A2C38"/>
    <w:rsid w:val="003B29A9"/>
    <w:rsid w:val="003B4459"/>
    <w:rsid w:val="003C34BE"/>
    <w:rsid w:val="003D3739"/>
    <w:rsid w:val="003D387A"/>
    <w:rsid w:val="003D4FB8"/>
    <w:rsid w:val="003D5442"/>
    <w:rsid w:val="003D583A"/>
    <w:rsid w:val="003E3624"/>
    <w:rsid w:val="003F20A3"/>
    <w:rsid w:val="003F451C"/>
    <w:rsid w:val="00402127"/>
    <w:rsid w:val="00407076"/>
    <w:rsid w:val="004070CB"/>
    <w:rsid w:val="00411CC7"/>
    <w:rsid w:val="00415A47"/>
    <w:rsid w:val="0042078C"/>
    <w:rsid w:val="0042731C"/>
    <w:rsid w:val="00432B2B"/>
    <w:rsid w:val="00433441"/>
    <w:rsid w:val="004417C1"/>
    <w:rsid w:val="00441E71"/>
    <w:rsid w:val="00442432"/>
    <w:rsid w:val="00442BA6"/>
    <w:rsid w:val="00455518"/>
    <w:rsid w:val="0046135D"/>
    <w:rsid w:val="0046740E"/>
    <w:rsid w:val="00474173"/>
    <w:rsid w:val="00474B9D"/>
    <w:rsid w:val="00475872"/>
    <w:rsid w:val="004764D8"/>
    <w:rsid w:val="004821D5"/>
    <w:rsid w:val="0048314B"/>
    <w:rsid w:val="004835C7"/>
    <w:rsid w:val="0048386B"/>
    <w:rsid w:val="004840CD"/>
    <w:rsid w:val="00490BA5"/>
    <w:rsid w:val="00491D6E"/>
    <w:rsid w:val="00492C62"/>
    <w:rsid w:val="004A0C63"/>
    <w:rsid w:val="004A1F23"/>
    <w:rsid w:val="004A3A98"/>
    <w:rsid w:val="004B2E7C"/>
    <w:rsid w:val="004B4ABE"/>
    <w:rsid w:val="004B7EE0"/>
    <w:rsid w:val="004C0269"/>
    <w:rsid w:val="004C0D7F"/>
    <w:rsid w:val="004D488F"/>
    <w:rsid w:val="004D5A00"/>
    <w:rsid w:val="004E18A9"/>
    <w:rsid w:val="004E217D"/>
    <w:rsid w:val="004E48A9"/>
    <w:rsid w:val="004F0350"/>
    <w:rsid w:val="004F3698"/>
    <w:rsid w:val="004F5577"/>
    <w:rsid w:val="004F6EED"/>
    <w:rsid w:val="005027C6"/>
    <w:rsid w:val="00506389"/>
    <w:rsid w:val="0052315F"/>
    <w:rsid w:val="00525B77"/>
    <w:rsid w:val="00526EA9"/>
    <w:rsid w:val="005302DE"/>
    <w:rsid w:val="00530FE8"/>
    <w:rsid w:val="0054201E"/>
    <w:rsid w:val="00547687"/>
    <w:rsid w:val="00566B57"/>
    <w:rsid w:val="00574723"/>
    <w:rsid w:val="005748C3"/>
    <w:rsid w:val="00580039"/>
    <w:rsid w:val="00585EDD"/>
    <w:rsid w:val="005864DC"/>
    <w:rsid w:val="005A04A0"/>
    <w:rsid w:val="005A0725"/>
    <w:rsid w:val="005A11F9"/>
    <w:rsid w:val="005A5361"/>
    <w:rsid w:val="005A6DF6"/>
    <w:rsid w:val="005A7C86"/>
    <w:rsid w:val="005B1E5B"/>
    <w:rsid w:val="005B1FB9"/>
    <w:rsid w:val="005B3F2D"/>
    <w:rsid w:val="005D65CF"/>
    <w:rsid w:val="005E06F7"/>
    <w:rsid w:val="005E0D47"/>
    <w:rsid w:val="005E1E12"/>
    <w:rsid w:val="005E5D8A"/>
    <w:rsid w:val="005F30A2"/>
    <w:rsid w:val="006056FD"/>
    <w:rsid w:val="00607895"/>
    <w:rsid w:val="00617EE2"/>
    <w:rsid w:val="00622EFD"/>
    <w:rsid w:val="006327C2"/>
    <w:rsid w:val="006354F6"/>
    <w:rsid w:val="00641484"/>
    <w:rsid w:val="0064514F"/>
    <w:rsid w:val="006451D2"/>
    <w:rsid w:val="00652D47"/>
    <w:rsid w:val="00670F71"/>
    <w:rsid w:val="00671CE7"/>
    <w:rsid w:val="00676385"/>
    <w:rsid w:val="006779D0"/>
    <w:rsid w:val="006800CA"/>
    <w:rsid w:val="006908DE"/>
    <w:rsid w:val="00691E65"/>
    <w:rsid w:val="006952F5"/>
    <w:rsid w:val="006A03DB"/>
    <w:rsid w:val="006A4CD6"/>
    <w:rsid w:val="006A5183"/>
    <w:rsid w:val="006A588E"/>
    <w:rsid w:val="006C17DD"/>
    <w:rsid w:val="006C2653"/>
    <w:rsid w:val="006D21E7"/>
    <w:rsid w:val="006D37BC"/>
    <w:rsid w:val="006E3415"/>
    <w:rsid w:val="006E46AC"/>
    <w:rsid w:val="006E4FFB"/>
    <w:rsid w:val="006F0437"/>
    <w:rsid w:val="006F18EC"/>
    <w:rsid w:val="006F499C"/>
    <w:rsid w:val="006F53E1"/>
    <w:rsid w:val="00703EA4"/>
    <w:rsid w:val="00707FFE"/>
    <w:rsid w:val="00710E59"/>
    <w:rsid w:val="00716DB6"/>
    <w:rsid w:val="00717F28"/>
    <w:rsid w:val="0073290E"/>
    <w:rsid w:val="00740598"/>
    <w:rsid w:val="00752C4C"/>
    <w:rsid w:val="00760098"/>
    <w:rsid w:val="007611F3"/>
    <w:rsid w:val="00762874"/>
    <w:rsid w:val="00787A4D"/>
    <w:rsid w:val="00787B83"/>
    <w:rsid w:val="007938D3"/>
    <w:rsid w:val="007A04BD"/>
    <w:rsid w:val="007A3EFC"/>
    <w:rsid w:val="007A456D"/>
    <w:rsid w:val="007A5541"/>
    <w:rsid w:val="007A7EF1"/>
    <w:rsid w:val="007B197C"/>
    <w:rsid w:val="007B772C"/>
    <w:rsid w:val="007C63BA"/>
    <w:rsid w:val="007C7AF0"/>
    <w:rsid w:val="007D1E05"/>
    <w:rsid w:val="007D1F9E"/>
    <w:rsid w:val="007D75BF"/>
    <w:rsid w:val="007E6E31"/>
    <w:rsid w:val="007F1CBB"/>
    <w:rsid w:val="007F2B71"/>
    <w:rsid w:val="00806D6C"/>
    <w:rsid w:val="008248C4"/>
    <w:rsid w:val="0082549C"/>
    <w:rsid w:val="008328B8"/>
    <w:rsid w:val="008339ED"/>
    <w:rsid w:val="008347FA"/>
    <w:rsid w:val="00836ED0"/>
    <w:rsid w:val="00843336"/>
    <w:rsid w:val="008528AA"/>
    <w:rsid w:val="00855348"/>
    <w:rsid w:val="00863295"/>
    <w:rsid w:val="0087558A"/>
    <w:rsid w:val="0088092C"/>
    <w:rsid w:val="00884AAC"/>
    <w:rsid w:val="00884FD0"/>
    <w:rsid w:val="00890C67"/>
    <w:rsid w:val="008A0BC7"/>
    <w:rsid w:val="008A48BF"/>
    <w:rsid w:val="008C2845"/>
    <w:rsid w:val="008C4C92"/>
    <w:rsid w:val="008C4F4D"/>
    <w:rsid w:val="008D273C"/>
    <w:rsid w:val="008E6663"/>
    <w:rsid w:val="008F1DDB"/>
    <w:rsid w:val="00900117"/>
    <w:rsid w:val="00900A10"/>
    <w:rsid w:val="009057CF"/>
    <w:rsid w:val="00923F42"/>
    <w:rsid w:val="00925CD2"/>
    <w:rsid w:val="00925D09"/>
    <w:rsid w:val="00925DD9"/>
    <w:rsid w:val="00930CD9"/>
    <w:rsid w:val="009449F0"/>
    <w:rsid w:val="009452B4"/>
    <w:rsid w:val="0094599C"/>
    <w:rsid w:val="009534D4"/>
    <w:rsid w:val="00960A61"/>
    <w:rsid w:val="009653B8"/>
    <w:rsid w:val="00970EDB"/>
    <w:rsid w:val="009755AF"/>
    <w:rsid w:val="00985A16"/>
    <w:rsid w:val="009952D3"/>
    <w:rsid w:val="009A00CD"/>
    <w:rsid w:val="009B0B25"/>
    <w:rsid w:val="009B0C54"/>
    <w:rsid w:val="009B31BE"/>
    <w:rsid w:val="009B3AF1"/>
    <w:rsid w:val="009B5E44"/>
    <w:rsid w:val="009C0B73"/>
    <w:rsid w:val="009C6774"/>
    <w:rsid w:val="009C6E84"/>
    <w:rsid w:val="009C71C0"/>
    <w:rsid w:val="009C73B5"/>
    <w:rsid w:val="009D0180"/>
    <w:rsid w:val="009D117D"/>
    <w:rsid w:val="009D74B7"/>
    <w:rsid w:val="009E2F60"/>
    <w:rsid w:val="009E3268"/>
    <w:rsid w:val="00A0313F"/>
    <w:rsid w:val="00A03D83"/>
    <w:rsid w:val="00A1214E"/>
    <w:rsid w:val="00A13B75"/>
    <w:rsid w:val="00A15C41"/>
    <w:rsid w:val="00A166A1"/>
    <w:rsid w:val="00A22E51"/>
    <w:rsid w:val="00A25E59"/>
    <w:rsid w:val="00A26078"/>
    <w:rsid w:val="00A32019"/>
    <w:rsid w:val="00A342F1"/>
    <w:rsid w:val="00A35930"/>
    <w:rsid w:val="00A375A1"/>
    <w:rsid w:val="00A4064A"/>
    <w:rsid w:val="00A4478B"/>
    <w:rsid w:val="00A50D82"/>
    <w:rsid w:val="00A64633"/>
    <w:rsid w:val="00A64724"/>
    <w:rsid w:val="00A64CDE"/>
    <w:rsid w:val="00A67D2C"/>
    <w:rsid w:val="00A72029"/>
    <w:rsid w:val="00A728AA"/>
    <w:rsid w:val="00A74B5D"/>
    <w:rsid w:val="00AA6282"/>
    <w:rsid w:val="00AB3CFC"/>
    <w:rsid w:val="00AB415F"/>
    <w:rsid w:val="00AB4710"/>
    <w:rsid w:val="00AB68B3"/>
    <w:rsid w:val="00AC7DC2"/>
    <w:rsid w:val="00AD4A76"/>
    <w:rsid w:val="00AF71C4"/>
    <w:rsid w:val="00AF7E72"/>
    <w:rsid w:val="00B021C1"/>
    <w:rsid w:val="00B02EFA"/>
    <w:rsid w:val="00B21E4A"/>
    <w:rsid w:val="00B24315"/>
    <w:rsid w:val="00B30DA7"/>
    <w:rsid w:val="00B343D7"/>
    <w:rsid w:val="00B36CB1"/>
    <w:rsid w:val="00B37478"/>
    <w:rsid w:val="00B37573"/>
    <w:rsid w:val="00B406E3"/>
    <w:rsid w:val="00B464DA"/>
    <w:rsid w:val="00B47CA4"/>
    <w:rsid w:val="00B561D4"/>
    <w:rsid w:val="00B60A13"/>
    <w:rsid w:val="00B670C5"/>
    <w:rsid w:val="00B7512D"/>
    <w:rsid w:val="00B84A7C"/>
    <w:rsid w:val="00B87BC0"/>
    <w:rsid w:val="00B90A12"/>
    <w:rsid w:val="00B913D4"/>
    <w:rsid w:val="00BA1A19"/>
    <w:rsid w:val="00BA1C1F"/>
    <w:rsid w:val="00BA3926"/>
    <w:rsid w:val="00BA5CDF"/>
    <w:rsid w:val="00BA6B42"/>
    <w:rsid w:val="00BB681D"/>
    <w:rsid w:val="00BC2A3A"/>
    <w:rsid w:val="00BC63E3"/>
    <w:rsid w:val="00BC73E8"/>
    <w:rsid w:val="00BE031B"/>
    <w:rsid w:val="00BE4845"/>
    <w:rsid w:val="00BE76B0"/>
    <w:rsid w:val="00C00FCD"/>
    <w:rsid w:val="00C05EB1"/>
    <w:rsid w:val="00C071CA"/>
    <w:rsid w:val="00C11F8A"/>
    <w:rsid w:val="00C14161"/>
    <w:rsid w:val="00C14C1F"/>
    <w:rsid w:val="00C23E4D"/>
    <w:rsid w:val="00C36168"/>
    <w:rsid w:val="00C46BC8"/>
    <w:rsid w:val="00C53BB8"/>
    <w:rsid w:val="00C62BC4"/>
    <w:rsid w:val="00C700A3"/>
    <w:rsid w:val="00C748DA"/>
    <w:rsid w:val="00C75E14"/>
    <w:rsid w:val="00C7682B"/>
    <w:rsid w:val="00C76FDE"/>
    <w:rsid w:val="00C77BB7"/>
    <w:rsid w:val="00C803D5"/>
    <w:rsid w:val="00C80A53"/>
    <w:rsid w:val="00C825AC"/>
    <w:rsid w:val="00C9181F"/>
    <w:rsid w:val="00C94D57"/>
    <w:rsid w:val="00CA376B"/>
    <w:rsid w:val="00CB03C1"/>
    <w:rsid w:val="00CB116D"/>
    <w:rsid w:val="00CB293E"/>
    <w:rsid w:val="00CC1170"/>
    <w:rsid w:val="00CC464F"/>
    <w:rsid w:val="00CD3AAA"/>
    <w:rsid w:val="00CD5CD2"/>
    <w:rsid w:val="00CD6B45"/>
    <w:rsid w:val="00CE00DA"/>
    <w:rsid w:val="00CF2BFF"/>
    <w:rsid w:val="00CF3193"/>
    <w:rsid w:val="00D0192A"/>
    <w:rsid w:val="00D12BA5"/>
    <w:rsid w:val="00D12EA7"/>
    <w:rsid w:val="00D254B9"/>
    <w:rsid w:val="00D33B2E"/>
    <w:rsid w:val="00D35AD8"/>
    <w:rsid w:val="00D37792"/>
    <w:rsid w:val="00D420A3"/>
    <w:rsid w:val="00D42934"/>
    <w:rsid w:val="00D53B3B"/>
    <w:rsid w:val="00D56F20"/>
    <w:rsid w:val="00D63E49"/>
    <w:rsid w:val="00D66764"/>
    <w:rsid w:val="00D671EF"/>
    <w:rsid w:val="00D703F1"/>
    <w:rsid w:val="00D822AB"/>
    <w:rsid w:val="00D9424F"/>
    <w:rsid w:val="00DA5C2F"/>
    <w:rsid w:val="00DA6C21"/>
    <w:rsid w:val="00DB268C"/>
    <w:rsid w:val="00DB5765"/>
    <w:rsid w:val="00DC1C43"/>
    <w:rsid w:val="00DC3AC4"/>
    <w:rsid w:val="00DC6D38"/>
    <w:rsid w:val="00DC7C84"/>
    <w:rsid w:val="00DD4A90"/>
    <w:rsid w:val="00DD4B2F"/>
    <w:rsid w:val="00DE0B33"/>
    <w:rsid w:val="00DF2CAA"/>
    <w:rsid w:val="00DF41AE"/>
    <w:rsid w:val="00DF4370"/>
    <w:rsid w:val="00E01D7D"/>
    <w:rsid w:val="00E03F19"/>
    <w:rsid w:val="00E1046D"/>
    <w:rsid w:val="00E155C5"/>
    <w:rsid w:val="00E20F33"/>
    <w:rsid w:val="00E2571F"/>
    <w:rsid w:val="00E27CD6"/>
    <w:rsid w:val="00E3179F"/>
    <w:rsid w:val="00E3644B"/>
    <w:rsid w:val="00E52299"/>
    <w:rsid w:val="00E6040F"/>
    <w:rsid w:val="00E6254F"/>
    <w:rsid w:val="00E662C9"/>
    <w:rsid w:val="00E76438"/>
    <w:rsid w:val="00E80E8B"/>
    <w:rsid w:val="00E81C02"/>
    <w:rsid w:val="00E8663C"/>
    <w:rsid w:val="00E90E07"/>
    <w:rsid w:val="00E9752B"/>
    <w:rsid w:val="00EA2F5A"/>
    <w:rsid w:val="00EA6B74"/>
    <w:rsid w:val="00EA70FE"/>
    <w:rsid w:val="00EB1C84"/>
    <w:rsid w:val="00EC0B0F"/>
    <w:rsid w:val="00ED405B"/>
    <w:rsid w:val="00ED56B1"/>
    <w:rsid w:val="00ED623B"/>
    <w:rsid w:val="00EE217F"/>
    <w:rsid w:val="00EE5EE4"/>
    <w:rsid w:val="00EF4CE0"/>
    <w:rsid w:val="00EF64F6"/>
    <w:rsid w:val="00F02020"/>
    <w:rsid w:val="00F02B9E"/>
    <w:rsid w:val="00F03586"/>
    <w:rsid w:val="00F12541"/>
    <w:rsid w:val="00F16BC1"/>
    <w:rsid w:val="00F17532"/>
    <w:rsid w:val="00F24BF2"/>
    <w:rsid w:val="00F24DD5"/>
    <w:rsid w:val="00F27191"/>
    <w:rsid w:val="00F30158"/>
    <w:rsid w:val="00F30967"/>
    <w:rsid w:val="00F328A4"/>
    <w:rsid w:val="00F36608"/>
    <w:rsid w:val="00F40D4F"/>
    <w:rsid w:val="00F52A6F"/>
    <w:rsid w:val="00F53169"/>
    <w:rsid w:val="00F547BF"/>
    <w:rsid w:val="00F5590A"/>
    <w:rsid w:val="00F6067B"/>
    <w:rsid w:val="00F66757"/>
    <w:rsid w:val="00F83ACA"/>
    <w:rsid w:val="00F873F8"/>
    <w:rsid w:val="00F919C3"/>
    <w:rsid w:val="00F91C42"/>
    <w:rsid w:val="00FA3008"/>
    <w:rsid w:val="00FA3A4D"/>
    <w:rsid w:val="00FA3A7F"/>
    <w:rsid w:val="00FB78F1"/>
    <w:rsid w:val="00FC1289"/>
    <w:rsid w:val="00FC294B"/>
    <w:rsid w:val="00FC4403"/>
    <w:rsid w:val="00FC71F2"/>
    <w:rsid w:val="00FD0A1C"/>
    <w:rsid w:val="00FD2F9D"/>
    <w:rsid w:val="00FD6225"/>
    <w:rsid w:val="00FF39EC"/>
    <w:rsid w:val="00FF40C3"/>
    <w:rsid w:val="00FF6DD4"/>
    <w:rsid w:val="010C01D1"/>
    <w:rsid w:val="01255120"/>
    <w:rsid w:val="01487061"/>
    <w:rsid w:val="01CF7782"/>
    <w:rsid w:val="01D9053C"/>
    <w:rsid w:val="01E65CA9"/>
    <w:rsid w:val="02AD34F4"/>
    <w:rsid w:val="02AE1145"/>
    <w:rsid w:val="02E20138"/>
    <w:rsid w:val="03400871"/>
    <w:rsid w:val="03537505"/>
    <w:rsid w:val="03836A76"/>
    <w:rsid w:val="03941BDF"/>
    <w:rsid w:val="03C85032"/>
    <w:rsid w:val="03E24A22"/>
    <w:rsid w:val="03E272F9"/>
    <w:rsid w:val="03FF37B7"/>
    <w:rsid w:val="045439B3"/>
    <w:rsid w:val="04CE5ACF"/>
    <w:rsid w:val="0502794B"/>
    <w:rsid w:val="051E5080"/>
    <w:rsid w:val="05846DFE"/>
    <w:rsid w:val="062549EF"/>
    <w:rsid w:val="073065CD"/>
    <w:rsid w:val="07493ED9"/>
    <w:rsid w:val="075D65C1"/>
    <w:rsid w:val="07866B35"/>
    <w:rsid w:val="07BD7D24"/>
    <w:rsid w:val="0826741A"/>
    <w:rsid w:val="08606F9C"/>
    <w:rsid w:val="08CF32E4"/>
    <w:rsid w:val="092E2FE0"/>
    <w:rsid w:val="099E24BB"/>
    <w:rsid w:val="09A82D92"/>
    <w:rsid w:val="09AB63DF"/>
    <w:rsid w:val="0A1421D6"/>
    <w:rsid w:val="0A516F86"/>
    <w:rsid w:val="0A586566"/>
    <w:rsid w:val="0A60541B"/>
    <w:rsid w:val="0A8F1959"/>
    <w:rsid w:val="0B3A5C6C"/>
    <w:rsid w:val="0B552AA6"/>
    <w:rsid w:val="0BA46D4C"/>
    <w:rsid w:val="0BF33045"/>
    <w:rsid w:val="0C2A3F33"/>
    <w:rsid w:val="0C3E353A"/>
    <w:rsid w:val="0C696A4D"/>
    <w:rsid w:val="0C803B53"/>
    <w:rsid w:val="0C8E3B35"/>
    <w:rsid w:val="0CAD0AD3"/>
    <w:rsid w:val="0D077DD0"/>
    <w:rsid w:val="0D27015E"/>
    <w:rsid w:val="0D4C1C87"/>
    <w:rsid w:val="0D74395F"/>
    <w:rsid w:val="0DA6583B"/>
    <w:rsid w:val="0DF2435D"/>
    <w:rsid w:val="0E3A41D5"/>
    <w:rsid w:val="0EE505E5"/>
    <w:rsid w:val="0F052866"/>
    <w:rsid w:val="0F470958"/>
    <w:rsid w:val="0F672951"/>
    <w:rsid w:val="0FB326EA"/>
    <w:rsid w:val="0FE663C2"/>
    <w:rsid w:val="1004447E"/>
    <w:rsid w:val="100A7FDF"/>
    <w:rsid w:val="101009E3"/>
    <w:rsid w:val="10615A49"/>
    <w:rsid w:val="106D1FAD"/>
    <w:rsid w:val="10876617"/>
    <w:rsid w:val="10A67900"/>
    <w:rsid w:val="10DB5A15"/>
    <w:rsid w:val="1142587A"/>
    <w:rsid w:val="1158509E"/>
    <w:rsid w:val="11634940"/>
    <w:rsid w:val="117C2E73"/>
    <w:rsid w:val="11862182"/>
    <w:rsid w:val="11E3705D"/>
    <w:rsid w:val="11F613F3"/>
    <w:rsid w:val="12192C3B"/>
    <w:rsid w:val="1220184D"/>
    <w:rsid w:val="128C5971"/>
    <w:rsid w:val="12CF3D5F"/>
    <w:rsid w:val="12EA441C"/>
    <w:rsid w:val="13010F42"/>
    <w:rsid w:val="130E70F3"/>
    <w:rsid w:val="13222474"/>
    <w:rsid w:val="13573133"/>
    <w:rsid w:val="13596EAB"/>
    <w:rsid w:val="13907FE6"/>
    <w:rsid w:val="13966A26"/>
    <w:rsid w:val="13C776CD"/>
    <w:rsid w:val="13FE38DE"/>
    <w:rsid w:val="14142F81"/>
    <w:rsid w:val="1419786F"/>
    <w:rsid w:val="145F774D"/>
    <w:rsid w:val="146B50E8"/>
    <w:rsid w:val="147E001C"/>
    <w:rsid w:val="14887A48"/>
    <w:rsid w:val="148940B0"/>
    <w:rsid w:val="14B95E54"/>
    <w:rsid w:val="14C51599"/>
    <w:rsid w:val="14DE300D"/>
    <w:rsid w:val="14E80A43"/>
    <w:rsid w:val="154020D1"/>
    <w:rsid w:val="15806B32"/>
    <w:rsid w:val="15A738B8"/>
    <w:rsid w:val="15C82AB6"/>
    <w:rsid w:val="162B4D52"/>
    <w:rsid w:val="162C415B"/>
    <w:rsid w:val="166565F0"/>
    <w:rsid w:val="168D7598"/>
    <w:rsid w:val="169E4C25"/>
    <w:rsid w:val="175E68B7"/>
    <w:rsid w:val="1776383F"/>
    <w:rsid w:val="17890AA1"/>
    <w:rsid w:val="17A111FD"/>
    <w:rsid w:val="17B30A7F"/>
    <w:rsid w:val="180C2802"/>
    <w:rsid w:val="182545FC"/>
    <w:rsid w:val="182C1032"/>
    <w:rsid w:val="182C2DE0"/>
    <w:rsid w:val="182E0907"/>
    <w:rsid w:val="184E28D4"/>
    <w:rsid w:val="186005E0"/>
    <w:rsid w:val="18652979"/>
    <w:rsid w:val="187824D1"/>
    <w:rsid w:val="18D81BA2"/>
    <w:rsid w:val="19002914"/>
    <w:rsid w:val="191F1517"/>
    <w:rsid w:val="194C2307"/>
    <w:rsid w:val="194D2CE1"/>
    <w:rsid w:val="19671C9F"/>
    <w:rsid w:val="198742F4"/>
    <w:rsid w:val="19947F54"/>
    <w:rsid w:val="1A562397"/>
    <w:rsid w:val="1A5D4F03"/>
    <w:rsid w:val="1A735864"/>
    <w:rsid w:val="1A7D269C"/>
    <w:rsid w:val="1B045F93"/>
    <w:rsid w:val="1B065D7F"/>
    <w:rsid w:val="1B2D7187"/>
    <w:rsid w:val="1BD25E85"/>
    <w:rsid w:val="1BF46D94"/>
    <w:rsid w:val="1BF6798D"/>
    <w:rsid w:val="1BF75711"/>
    <w:rsid w:val="1C1F5628"/>
    <w:rsid w:val="1C37446B"/>
    <w:rsid w:val="1C8B0821"/>
    <w:rsid w:val="1CAF0249"/>
    <w:rsid w:val="1D022362"/>
    <w:rsid w:val="1D266050"/>
    <w:rsid w:val="1D3502B9"/>
    <w:rsid w:val="1D3F7112"/>
    <w:rsid w:val="1DA43419"/>
    <w:rsid w:val="1DAC0C4B"/>
    <w:rsid w:val="1DEF68DB"/>
    <w:rsid w:val="1E0D0FBE"/>
    <w:rsid w:val="1E326A89"/>
    <w:rsid w:val="1E48649A"/>
    <w:rsid w:val="1E4C7D38"/>
    <w:rsid w:val="1E6C06C6"/>
    <w:rsid w:val="1E805C34"/>
    <w:rsid w:val="20133C7D"/>
    <w:rsid w:val="20601879"/>
    <w:rsid w:val="20967991"/>
    <w:rsid w:val="20B66956"/>
    <w:rsid w:val="20DC5FC3"/>
    <w:rsid w:val="20F8473F"/>
    <w:rsid w:val="216278F1"/>
    <w:rsid w:val="216B2939"/>
    <w:rsid w:val="21841F7C"/>
    <w:rsid w:val="21B4358B"/>
    <w:rsid w:val="221729FA"/>
    <w:rsid w:val="224D405F"/>
    <w:rsid w:val="22600256"/>
    <w:rsid w:val="22A55C69"/>
    <w:rsid w:val="22D62E91"/>
    <w:rsid w:val="22F7419C"/>
    <w:rsid w:val="230E7CB2"/>
    <w:rsid w:val="233F124C"/>
    <w:rsid w:val="2379410A"/>
    <w:rsid w:val="23947475"/>
    <w:rsid w:val="23BD6FE3"/>
    <w:rsid w:val="23EE3729"/>
    <w:rsid w:val="23F21432"/>
    <w:rsid w:val="24380218"/>
    <w:rsid w:val="245B0CD5"/>
    <w:rsid w:val="24B7551F"/>
    <w:rsid w:val="25164BFC"/>
    <w:rsid w:val="25317C88"/>
    <w:rsid w:val="253F05F7"/>
    <w:rsid w:val="258868F0"/>
    <w:rsid w:val="25950217"/>
    <w:rsid w:val="25AC730F"/>
    <w:rsid w:val="25B239D2"/>
    <w:rsid w:val="25F3318F"/>
    <w:rsid w:val="261C4494"/>
    <w:rsid w:val="261D1FBA"/>
    <w:rsid w:val="262D4484"/>
    <w:rsid w:val="2634490C"/>
    <w:rsid w:val="266B71CA"/>
    <w:rsid w:val="269E134D"/>
    <w:rsid w:val="26D47EB6"/>
    <w:rsid w:val="26EC0E05"/>
    <w:rsid w:val="270E64D3"/>
    <w:rsid w:val="27191010"/>
    <w:rsid w:val="27207FB4"/>
    <w:rsid w:val="27321A96"/>
    <w:rsid w:val="273962E4"/>
    <w:rsid w:val="27567D0F"/>
    <w:rsid w:val="277D71B5"/>
    <w:rsid w:val="277E0B0A"/>
    <w:rsid w:val="27B626C7"/>
    <w:rsid w:val="27D94A95"/>
    <w:rsid w:val="28910099"/>
    <w:rsid w:val="28EC26AB"/>
    <w:rsid w:val="291B5ECB"/>
    <w:rsid w:val="293A3D17"/>
    <w:rsid w:val="29604E37"/>
    <w:rsid w:val="296524BE"/>
    <w:rsid w:val="2996333D"/>
    <w:rsid w:val="29B441CA"/>
    <w:rsid w:val="29F70520"/>
    <w:rsid w:val="2A0B4F4C"/>
    <w:rsid w:val="2A4D446D"/>
    <w:rsid w:val="2A7931BD"/>
    <w:rsid w:val="2A8C4E7A"/>
    <w:rsid w:val="2AFE3504"/>
    <w:rsid w:val="2B441DC1"/>
    <w:rsid w:val="2B682273"/>
    <w:rsid w:val="2B6D0292"/>
    <w:rsid w:val="2BAE3BDE"/>
    <w:rsid w:val="2BE839B4"/>
    <w:rsid w:val="2C1F4CDE"/>
    <w:rsid w:val="2C804767"/>
    <w:rsid w:val="2C8139BA"/>
    <w:rsid w:val="2CBE2DC2"/>
    <w:rsid w:val="2CDF4518"/>
    <w:rsid w:val="2CFC445E"/>
    <w:rsid w:val="2D1B59AE"/>
    <w:rsid w:val="2D5E35E4"/>
    <w:rsid w:val="2DAA3246"/>
    <w:rsid w:val="2DEC7614"/>
    <w:rsid w:val="2E13002A"/>
    <w:rsid w:val="2E2D308D"/>
    <w:rsid w:val="2E3D3F40"/>
    <w:rsid w:val="2E9B5BAC"/>
    <w:rsid w:val="2F1176A4"/>
    <w:rsid w:val="2F325535"/>
    <w:rsid w:val="2F5010F7"/>
    <w:rsid w:val="2F524A74"/>
    <w:rsid w:val="2F83492B"/>
    <w:rsid w:val="2F8867B5"/>
    <w:rsid w:val="2FA21EAE"/>
    <w:rsid w:val="300703C7"/>
    <w:rsid w:val="30113625"/>
    <w:rsid w:val="30744C88"/>
    <w:rsid w:val="30D103C3"/>
    <w:rsid w:val="31306B17"/>
    <w:rsid w:val="31605B7D"/>
    <w:rsid w:val="319A0963"/>
    <w:rsid w:val="31B16173"/>
    <w:rsid w:val="31DB42F6"/>
    <w:rsid w:val="323A57AE"/>
    <w:rsid w:val="32800130"/>
    <w:rsid w:val="33417A27"/>
    <w:rsid w:val="33605193"/>
    <w:rsid w:val="339A2E9C"/>
    <w:rsid w:val="33D60378"/>
    <w:rsid w:val="33DC34B5"/>
    <w:rsid w:val="340C5B48"/>
    <w:rsid w:val="340E1801"/>
    <w:rsid w:val="341C3FDE"/>
    <w:rsid w:val="34BD50C3"/>
    <w:rsid w:val="353359FB"/>
    <w:rsid w:val="35441312"/>
    <w:rsid w:val="35676376"/>
    <w:rsid w:val="35C3195F"/>
    <w:rsid w:val="35E11256"/>
    <w:rsid w:val="36545584"/>
    <w:rsid w:val="36653C36"/>
    <w:rsid w:val="36BD4910"/>
    <w:rsid w:val="36D515B2"/>
    <w:rsid w:val="371140A5"/>
    <w:rsid w:val="372A62DE"/>
    <w:rsid w:val="372E4027"/>
    <w:rsid w:val="374D1160"/>
    <w:rsid w:val="37AF586E"/>
    <w:rsid w:val="37D87378"/>
    <w:rsid w:val="37FB65FF"/>
    <w:rsid w:val="389820A0"/>
    <w:rsid w:val="389B1C13"/>
    <w:rsid w:val="39052016"/>
    <w:rsid w:val="3914724D"/>
    <w:rsid w:val="391D3F6D"/>
    <w:rsid w:val="393771F9"/>
    <w:rsid w:val="39455658"/>
    <w:rsid w:val="39594CBE"/>
    <w:rsid w:val="397B72CC"/>
    <w:rsid w:val="39903A37"/>
    <w:rsid w:val="39A6259B"/>
    <w:rsid w:val="39D0586A"/>
    <w:rsid w:val="3A323E2F"/>
    <w:rsid w:val="3A663AD8"/>
    <w:rsid w:val="3A6A646E"/>
    <w:rsid w:val="3AE55345"/>
    <w:rsid w:val="3AF12F79"/>
    <w:rsid w:val="3B02242A"/>
    <w:rsid w:val="3B392F9B"/>
    <w:rsid w:val="3B9A612F"/>
    <w:rsid w:val="3BB32D4D"/>
    <w:rsid w:val="3BD604A5"/>
    <w:rsid w:val="3BF75330"/>
    <w:rsid w:val="3C0506E8"/>
    <w:rsid w:val="3C091D25"/>
    <w:rsid w:val="3C300842"/>
    <w:rsid w:val="3C3A521C"/>
    <w:rsid w:val="3CAC21A2"/>
    <w:rsid w:val="3CBA010B"/>
    <w:rsid w:val="3CE04016"/>
    <w:rsid w:val="3CE21CB3"/>
    <w:rsid w:val="3D097CDC"/>
    <w:rsid w:val="3D2B758E"/>
    <w:rsid w:val="3D347629"/>
    <w:rsid w:val="3E016501"/>
    <w:rsid w:val="3E025CD9"/>
    <w:rsid w:val="3E1B5C0C"/>
    <w:rsid w:val="3E3D0EE5"/>
    <w:rsid w:val="3E477ACF"/>
    <w:rsid w:val="3E75163D"/>
    <w:rsid w:val="3E7650B8"/>
    <w:rsid w:val="3E8D432B"/>
    <w:rsid w:val="3EAD1CD6"/>
    <w:rsid w:val="3EEC7338"/>
    <w:rsid w:val="3F0B4C4E"/>
    <w:rsid w:val="3F2D7231"/>
    <w:rsid w:val="3F367F1D"/>
    <w:rsid w:val="3F4C10DC"/>
    <w:rsid w:val="3F5E7474"/>
    <w:rsid w:val="3F781D3D"/>
    <w:rsid w:val="413652AB"/>
    <w:rsid w:val="417B35AF"/>
    <w:rsid w:val="41A25D3E"/>
    <w:rsid w:val="42075CE5"/>
    <w:rsid w:val="423A5D78"/>
    <w:rsid w:val="425570BD"/>
    <w:rsid w:val="42770F78"/>
    <w:rsid w:val="42B06238"/>
    <w:rsid w:val="432B2B89"/>
    <w:rsid w:val="434A3F97"/>
    <w:rsid w:val="43664B49"/>
    <w:rsid w:val="4379487C"/>
    <w:rsid w:val="44106B7C"/>
    <w:rsid w:val="441503EE"/>
    <w:rsid w:val="444F0990"/>
    <w:rsid w:val="445554AC"/>
    <w:rsid w:val="44E952E8"/>
    <w:rsid w:val="45A57BAB"/>
    <w:rsid w:val="45C049E4"/>
    <w:rsid w:val="46202C50"/>
    <w:rsid w:val="464C6278"/>
    <w:rsid w:val="464D0FA2"/>
    <w:rsid w:val="469965DF"/>
    <w:rsid w:val="469C3D1C"/>
    <w:rsid w:val="46A40DB3"/>
    <w:rsid w:val="46AE2BBD"/>
    <w:rsid w:val="471634EF"/>
    <w:rsid w:val="471A6804"/>
    <w:rsid w:val="472555F6"/>
    <w:rsid w:val="47B54B42"/>
    <w:rsid w:val="47B740B3"/>
    <w:rsid w:val="489F2696"/>
    <w:rsid w:val="48AE321A"/>
    <w:rsid w:val="48B71770"/>
    <w:rsid w:val="48DD2F81"/>
    <w:rsid w:val="4948541D"/>
    <w:rsid w:val="497524EA"/>
    <w:rsid w:val="498D4320"/>
    <w:rsid w:val="49DE604E"/>
    <w:rsid w:val="49E4596F"/>
    <w:rsid w:val="4A2F3EE7"/>
    <w:rsid w:val="4A323E91"/>
    <w:rsid w:val="4A464D9A"/>
    <w:rsid w:val="4AE57206"/>
    <w:rsid w:val="4B117E67"/>
    <w:rsid w:val="4B361E6B"/>
    <w:rsid w:val="4B367AD7"/>
    <w:rsid w:val="4B657589"/>
    <w:rsid w:val="4B9C37FE"/>
    <w:rsid w:val="4BAD75B1"/>
    <w:rsid w:val="4BAE0403"/>
    <w:rsid w:val="4BB74194"/>
    <w:rsid w:val="4C045CE6"/>
    <w:rsid w:val="4C0A4C0B"/>
    <w:rsid w:val="4C15535E"/>
    <w:rsid w:val="4C192C29"/>
    <w:rsid w:val="4C552133"/>
    <w:rsid w:val="4C7D29CB"/>
    <w:rsid w:val="4C8177AF"/>
    <w:rsid w:val="4C9300FE"/>
    <w:rsid w:val="4D096474"/>
    <w:rsid w:val="4D2211D8"/>
    <w:rsid w:val="4DAB5F7A"/>
    <w:rsid w:val="4DBE1CA2"/>
    <w:rsid w:val="4DBF1184"/>
    <w:rsid w:val="4E047438"/>
    <w:rsid w:val="4E5E123E"/>
    <w:rsid w:val="4E7607A7"/>
    <w:rsid w:val="4E9573E5"/>
    <w:rsid w:val="4EAA7FE0"/>
    <w:rsid w:val="4ECF3EEA"/>
    <w:rsid w:val="4F952A3E"/>
    <w:rsid w:val="50940112"/>
    <w:rsid w:val="51382D2D"/>
    <w:rsid w:val="516F72BF"/>
    <w:rsid w:val="51736DAF"/>
    <w:rsid w:val="519E5B6A"/>
    <w:rsid w:val="51E31FF5"/>
    <w:rsid w:val="52270592"/>
    <w:rsid w:val="52700C1C"/>
    <w:rsid w:val="52A86F2C"/>
    <w:rsid w:val="52BC7203"/>
    <w:rsid w:val="52D95337"/>
    <w:rsid w:val="52E8610E"/>
    <w:rsid w:val="53971144"/>
    <w:rsid w:val="539E248C"/>
    <w:rsid w:val="53A414A2"/>
    <w:rsid w:val="53F50937"/>
    <w:rsid w:val="53F709C0"/>
    <w:rsid w:val="541D3002"/>
    <w:rsid w:val="544B35ED"/>
    <w:rsid w:val="545253A1"/>
    <w:rsid w:val="54717DB0"/>
    <w:rsid w:val="54B90F7D"/>
    <w:rsid w:val="552A6E5F"/>
    <w:rsid w:val="552E2619"/>
    <w:rsid w:val="55674A3D"/>
    <w:rsid w:val="55696358"/>
    <w:rsid w:val="55AA217A"/>
    <w:rsid w:val="55B60C07"/>
    <w:rsid w:val="56261649"/>
    <w:rsid w:val="56290384"/>
    <w:rsid w:val="569212CF"/>
    <w:rsid w:val="56B00CC9"/>
    <w:rsid w:val="57062473"/>
    <w:rsid w:val="570A57A9"/>
    <w:rsid w:val="57476D14"/>
    <w:rsid w:val="575B0FE0"/>
    <w:rsid w:val="576D0032"/>
    <w:rsid w:val="577A2667"/>
    <w:rsid w:val="57883AC6"/>
    <w:rsid w:val="57B51470"/>
    <w:rsid w:val="57F56770"/>
    <w:rsid w:val="580404DB"/>
    <w:rsid w:val="58092D23"/>
    <w:rsid w:val="58124259"/>
    <w:rsid w:val="587D419E"/>
    <w:rsid w:val="58DC7930"/>
    <w:rsid w:val="590F5502"/>
    <w:rsid w:val="595C5ED8"/>
    <w:rsid w:val="597E50C5"/>
    <w:rsid w:val="599873F4"/>
    <w:rsid w:val="59BF753B"/>
    <w:rsid w:val="5A9A1850"/>
    <w:rsid w:val="5AB0511D"/>
    <w:rsid w:val="5AB864BE"/>
    <w:rsid w:val="5ABF328C"/>
    <w:rsid w:val="5ADA5466"/>
    <w:rsid w:val="5B2675A6"/>
    <w:rsid w:val="5B6F7BFC"/>
    <w:rsid w:val="5B7531AB"/>
    <w:rsid w:val="5B93114D"/>
    <w:rsid w:val="5BE66CE8"/>
    <w:rsid w:val="5BE72873"/>
    <w:rsid w:val="5C092257"/>
    <w:rsid w:val="5C166CB5"/>
    <w:rsid w:val="5C5445A9"/>
    <w:rsid w:val="5C831D5A"/>
    <w:rsid w:val="5CEF0F84"/>
    <w:rsid w:val="5D1217CA"/>
    <w:rsid w:val="5D1F7DEB"/>
    <w:rsid w:val="5D4B4B60"/>
    <w:rsid w:val="5D5E0913"/>
    <w:rsid w:val="5D6E0CD9"/>
    <w:rsid w:val="5D861F38"/>
    <w:rsid w:val="5D8F66B6"/>
    <w:rsid w:val="5E3653EC"/>
    <w:rsid w:val="5E394E46"/>
    <w:rsid w:val="5E6230CD"/>
    <w:rsid w:val="5EFA5A36"/>
    <w:rsid w:val="5F2931A3"/>
    <w:rsid w:val="5F56244A"/>
    <w:rsid w:val="5F597808"/>
    <w:rsid w:val="5FB84304"/>
    <w:rsid w:val="5FD72B7F"/>
    <w:rsid w:val="60010C45"/>
    <w:rsid w:val="6099620C"/>
    <w:rsid w:val="60A056E7"/>
    <w:rsid w:val="60AD2609"/>
    <w:rsid w:val="60B71D43"/>
    <w:rsid w:val="60FC2464"/>
    <w:rsid w:val="6105554A"/>
    <w:rsid w:val="611056DB"/>
    <w:rsid w:val="61312A93"/>
    <w:rsid w:val="615C785F"/>
    <w:rsid w:val="61F061FA"/>
    <w:rsid w:val="62066613"/>
    <w:rsid w:val="62172CA1"/>
    <w:rsid w:val="621D6D0B"/>
    <w:rsid w:val="622B1E20"/>
    <w:rsid w:val="622B7232"/>
    <w:rsid w:val="624502F4"/>
    <w:rsid w:val="624A1848"/>
    <w:rsid w:val="626A11B8"/>
    <w:rsid w:val="62737B1F"/>
    <w:rsid w:val="6283706E"/>
    <w:rsid w:val="6291178B"/>
    <w:rsid w:val="62A019CE"/>
    <w:rsid w:val="62E6787E"/>
    <w:rsid w:val="63737C62"/>
    <w:rsid w:val="63F06D02"/>
    <w:rsid w:val="6429154F"/>
    <w:rsid w:val="6457430E"/>
    <w:rsid w:val="646A2293"/>
    <w:rsid w:val="64764029"/>
    <w:rsid w:val="6495623C"/>
    <w:rsid w:val="64C5395D"/>
    <w:rsid w:val="65006AFE"/>
    <w:rsid w:val="65515201"/>
    <w:rsid w:val="659333F2"/>
    <w:rsid w:val="65C912F8"/>
    <w:rsid w:val="66A26356"/>
    <w:rsid w:val="66B772E6"/>
    <w:rsid w:val="66B9180B"/>
    <w:rsid w:val="66BB41A0"/>
    <w:rsid w:val="67004E81"/>
    <w:rsid w:val="672208D6"/>
    <w:rsid w:val="67F64880"/>
    <w:rsid w:val="685409C3"/>
    <w:rsid w:val="68565CBD"/>
    <w:rsid w:val="6877503D"/>
    <w:rsid w:val="68AE4D5E"/>
    <w:rsid w:val="68FF519A"/>
    <w:rsid w:val="694841AF"/>
    <w:rsid w:val="696234C8"/>
    <w:rsid w:val="69851B11"/>
    <w:rsid w:val="698931BC"/>
    <w:rsid w:val="699D6C67"/>
    <w:rsid w:val="69A73642"/>
    <w:rsid w:val="69A8305B"/>
    <w:rsid w:val="69DA1D9A"/>
    <w:rsid w:val="69FE3C93"/>
    <w:rsid w:val="6A0568FD"/>
    <w:rsid w:val="6A4E3B2B"/>
    <w:rsid w:val="6A4E688C"/>
    <w:rsid w:val="6A793230"/>
    <w:rsid w:val="6AC458C1"/>
    <w:rsid w:val="6AE35D56"/>
    <w:rsid w:val="6AEB4E3A"/>
    <w:rsid w:val="6B5E41D4"/>
    <w:rsid w:val="6B7678FF"/>
    <w:rsid w:val="6BBD5A68"/>
    <w:rsid w:val="6BCA6F9A"/>
    <w:rsid w:val="6C16685D"/>
    <w:rsid w:val="6C584ECF"/>
    <w:rsid w:val="6C6E48EB"/>
    <w:rsid w:val="6C976DD4"/>
    <w:rsid w:val="6CB24CF1"/>
    <w:rsid w:val="6CC35974"/>
    <w:rsid w:val="6D0F1C2A"/>
    <w:rsid w:val="6D2B5F77"/>
    <w:rsid w:val="6D413C5A"/>
    <w:rsid w:val="6D806684"/>
    <w:rsid w:val="6DC36570"/>
    <w:rsid w:val="6E06271B"/>
    <w:rsid w:val="6E112B79"/>
    <w:rsid w:val="6E5D0773"/>
    <w:rsid w:val="6E7116EB"/>
    <w:rsid w:val="6EB8009F"/>
    <w:rsid w:val="6EBA44E5"/>
    <w:rsid w:val="6EBD1212"/>
    <w:rsid w:val="6EF90C69"/>
    <w:rsid w:val="6F535FB4"/>
    <w:rsid w:val="6F651DBB"/>
    <w:rsid w:val="6F7C2F7F"/>
    <w:rsid w:val="6F8821E3"/>
    <w:rsid w:val="6FCE0348"/>
    <w:rsid w:val="701A7BB0"/>
    <w:rsid w:val="701B077F"/>
    <w:rsid w:val="702E23C7"/>
    <w:rsid w:val="706A52E7"/>
    <w:rsid w:val="70A628A5"/>
    <w:rsid w:val="70EE5F27"/>
    <w:rsid w:val="713F52B8"/>
    <w:rsid w:val="71A375BB"/>
    <w:rsid w:val="71A566B9"/>
    <w:rsid w:val="71DE7B8B"/>
    <w:rsid w:val="71F13DE5"/>
    <w:rsid w:val="72213FC8"/>
    <w:rsid w:val="72780225"/>
    <w:rsid w:val="729F57FE"/>
    <w:rsid w:val="72B8241C"/>
    <w:rsid w:val="732F2FE7"/>
    <w:rsid w:val="73326672"/>
    <w:rsid w:val="73C8686B"/>
    <w:rsid w:val="744F272C"/>
    <w:rsid w:val="74630481"/>
    <w:rsid w:val="74980757"/>
    <w:rsid w:val="74F160B9"/>
    <w:rsid w:val="75556317"/>
    <w:rsid w:val="75722D56"/>
    <w:rsid w:val="75A54C36"/>
    <w:rsid w:val="75BC563D"/>
    <w:rsid w:val="76050235"/>
    <w:rsid w:val="76C267F5"/>
    <w:rsid w:val="77516220"/>
    <w:rsid w:val="779F0A5A"/>
    <w:rsid w:val="77FA6B9C"/>
    <w:rsid w:val="78074248"/>
    <w:rsid w:val="78771DBC"/>
    <w:rsid w:val="790F0C2B"/>
    <w:rsid w:val="79216A1F"/>
    <w:rsid w:val="79415E38"/>
    <w:rsid w:val="79500F4C"/>
    <w:rsid w:val="79A47B9E"/>
    <w:rsid w:val="79D02741"/>
    <w:rsid w:val="79DC7338"/>
    <w:rsid w:val="7A2B21F4"/>
    <w:rsid w:val="7B0454AB"/>
    <w:rsid w:val="7B1B3E90"/>
    <w:rsid w:val="7B214A6D"/>
    <w:rsid w:val="7BBC3EC2"/>
    <w:rsid w:val="7C120DEF"/>
    <w:rsid w:val="7C395948"/>
    <w:rsid w:val="7C5E2BFE"/>
    <w:rsid w:val="7C8141C6"/>
    <w:rsid w:val="7CC42843"/>
    <w:rsid w:val="7D60202E"/>
    <w:rsid w:val="7D851FB0"/>
    <w:rsid w:val="7DBE266C"/>
    <w:rsid w:val="7E1F007F"/>
    <w:rsid w:val="7E9B16A2"/>
    <w:rsid w:val="7ED26AAB"/>
    <w:rsid w:val="7F136BDF"/>
    <w:rsid w:val="7F233313"/>
    <w:rsid w:val="7F4710B1"/>
    <w:rsid w:val="7F6F076C"/>
    <w:rsid w:val="7FAD0312"/>
    <w:rsid w:val="7FBC36EE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4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6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table" w:styleId="18">
    <w:name w:val="Table Grid"/>
    <w:basedOn w:val="17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T Song" w:hAnsi="Calibri" w:eastAsia="ST Song" w:cs="ST Song"/>
      <w:color w:val="000000"/>
      <w:sz w:val="24"/>
      <w:szCs w:val="24"/>
      <w:lang w:val="en-US" w:eastAsia="zh-CN" w:bidi="ar-SA"/>
    </w:rPr>
  </w:style>
  <w:style w:type="character" w:customStyle="1" w:styleId="22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字符"/>
    <w:basedOn w:val="19"/>
    <w:link w:val="9"/>
    <w:semiHidden/>
    <w:qFormat/>
    <w:uiPriority w:val="99"/>
    <w:rPr>
      <w:sz w:val="18"/>
      <w:szCs w:val="18"/>
    </w:rPr>
  </w:style>
  <w:style w:type="paragraph" w:customStyle="1" w:styleId="2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9">
    <w:name w:val="日期 字符"/>
    <w:basedOn w:val="19"/>
    <w:link w:val="8"/>
    <w:semiHidden/>
    <w:qFormat/>
    <w:uiPriority w:val="99"/>
    <w:rPr>
      <w:kern w:val="2"/>
      <w:sz w:val="21"/>
      <w:szCs w:val="22"/>
    </w:rPr>
  </w:style>
  <w:style w:type="paragraph" w:customStyle="1" w:styleId="30">
    <w:name w:val="TOC 标题2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font11"/>
    <w:basedOn w:val="19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2">
    <w:name w:val="font31"/>
    <w:basedOn w:val="1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33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6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97254-6B3B-4E28-B750-0D7F0B9A6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86</Pages>
  <Words>3319</Words>
  <Characters>3886</Characters>
  <Lines>214</Lines>
  <Paragraphs>60</Paragraphs>
  <TotalTime>6</TotalTime>
  <ScaleCrop>false</ScaleCrop>
  <LinksUpToDate>false</LinksUpToDate>
  <CharactersWithSpaces>4048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2020-12-29T06:32:00Z</dcterms:created>
  <dc:creator>lenovo</dc:creator>
  <cp:lastModifiedBy>对方正在输入</cp:lastModifiedBy>
  <cp:lastPrinted>2024-12-31T01:18:00Z</cp:lastPrinted>
  <dcterms:modified xsi:type="dcterms:W3CDTF">2026-01-19T03:10:41Z</dcterms:modified>
  <cp:revision>490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60D856925AFA4701B8A2CC76EB748E3D_13</vt:lpwstr>
  </property>
  <property fmtid="{D5CDD505-2E9C-101B-9397-08002B2CF9AE}" pid="4" name="KSOTemplateDocerSaveRecord">
    <vt:lpwstr>eyJoZGlkIjoiMDVkYTFhZDZhYjQ1MWU2N2Q0YTRiYjU1ZGNiMWQyMjkiLCJ1c2VySWQiOiI4NDIxOTM4MTQifQ==</vt:lpwstr>
  </property>
</Properties>
</file>