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jc w:val="center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天门市取消的实行告知承诺制证明事项清单（2025年版）</w:t>
      </w:r>
    </w:p>
    <w:tbl>
      <w:tblPr>
        <w:tblStyle w:val="7"/>
        <w:tblpPr w:leftFromText="180" w:rightFromText="180" w:vertAnchor="text" w:horzAnchor="page" w:tblpX="1423" w:tblpY="765"/>
        <w:tblOverlap w:val="never"/>
        <w:tblW w:w="9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1812"/>
        <w:gridCol w:w="2052"/>
        <w:gridCol w:w="1956"/>
        <w:gridCol w:w="1632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事项名称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上次公布时间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取消时间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取消原因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经营场所使用权合法证明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2024年7月9日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2024年12月2日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按照2021年9月22日湖北省人民代表大会常务委员会关于集中修改、废止涉及优化营商环境省本级地方性法规的决定第十七条，该告知承诺制证明事项设立依据《湖北省电子电器产品维修服务条例》已废止。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经信局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建设工程消防设计审查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施工图设计文件审查（联合图审，含消防、人防、技防等）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建筑工程施工许可证核发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2024年07月26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施工现场管理人员配备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2024年7月10日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2024年7月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26日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此事项职能划转至市自然资源和城乡建设局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住更局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</w:t>
            </w:r>
          </w:p>
        </w:tc>
        <w:tc>
          <w:tcPr>
            <w:tcW w:w="18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建设项目立项批文</w:t>
            </w:r>
          </w:p>
        </w:tc>
        <w:tc>
          <w:tcPr>
            <w:tcW w:w="205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vertAlign w:val="baseline"/>
                <w:lang w:val="en-US" w:eastAsia="zh-CN"/>
              </w:rPr>
              <w:t>2023年</w:t>
            </w:r>
          </w:p>
        </w:tc>
        <w:tc>
          <w:tcPr>
            <w:tcW w:w="19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2024年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事项名称、证明用途内容描述不准确，取消后重新梳理</w:t>
            </w:r>
          </w:p>
        </w:tc>
        <w:tc>
          <w:tcPr>
            <w:tcW w:w="8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/>
              <w:jc w:val="center"/>
              <w:textAlignment w:val="auto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发改委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方正小标宋_GBK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0000000"/>
    <w:rsid w:val="06561534"/>
    <w:rsid w:val="0B8A617D"/>
    <w:rsid w:val="1205591C"/>
    <w:rsid w:val="175F0C5C"/>
    <w:rsid w:val="1AB5439D"/>
    <w:rsid w:val="1DFB4F8C"/>
    <w:rsid w:val="20FE8A41"/>
    <w:rsid w:val="25FBE2CA"/>
    <w:rsid w:val="2F7F9900"/>
    <w:rsid w:val="31B0404B"/>
    <w:rsid w:val="357B2C33"/>
    <w:rsid w:val="3D3524FF"/>
    <w:rsid w:val="3D9F2B2A"/>
    <w:rsid w:val="3F65E9D9"/>
    <w:rsid w:val="3F7B1B16"/>
    <w:rsid w:val="3FEFDFBD"/>
    <w:rsid w:val="45FF6336"/>
    <w:rsid w:val="57FDADA3"/>
    <w:rsid w:val="59FF0AE9"/>
    <w:rsid w:val="5EFF3EB2"/>
    <w:rsid w:val="5FEF7389"/>
    <w:rsid w:val="600A25CF"/>
    <w:rsid w:val="6B9D3D05"/>
    <w:rsid w:val="6DF6CF55"/>
    <w:rsid w:val="6FCF8F74"/>
    <w:rsid w:val="744B9F60"/>
    <w:rsid w:val="757FB087"/>
    <w:rsid w:val="77AC83BA"/>
    <w:rsid w:val="77F6919B"/>
    <w:rsid w:val="77FD110D"/>
    <w:rsid w:val="7ACF5AA1"/>
    <w:rsid w:val="7BDF4F9D"/>
    <w:rsid w:val="7BFF788E"/>
    <w:rsid w:val="7EA40F8D"/>
    <w:rsid w:val="7EAB349B"/>
    <w:rsid w:val="7F7F08C4"/>
    <w:rsid w:val="7FD764B3"/>
    <w:rsid w:val="7FF7B21E"/>
    <w:rsid w:val="9FF314D7"/>
    <w:rsid w:val="A9EF9B8B"/>
    <w:rsid w:val="AF9F9B54"/>
    <w:rsid w:val="B7EB8DED"/>
    <w:rsid w:val="B7F4AF46"/>
    <w:rsid w:val="BD9E4B29"/>
    <w:rsid w:val="BFAB3F48"/>
    <w:rsid w:val="CFBD43D5"/>
    <w:rsid w:val="D7CE9C17"/>
    <w:rsid w:val="D7F62B91"/>
    <w:rsid w:val="DDBE7A8F"/>
    <w:rsid w:val="DFF3F280"/>
    <w:rsid w:val="EB8046DE"/>
    <w:rsid w:val="EBDF6FC7"/>
    <w:rsid w:val="EBFFCEBC"/>
    <w:rsid w:val="EF74623F"/>
    <w:rsid w:val="F13D6CB0"/>
    <w:rsid w:val="F3ADEEB0"/>
    <w:rsid w:val="F5AB45A2"/>
    <w:rsid w:val="F5BA50A7"/>
    <w:rsid w:val="FA7F302F"/>
    <w:rsid w:val="FBE37327"/>
    <w:rsid w:val="FCBD9C2A"/>
    <w:rsid w:val="FDBDD38E"/>
    <w:rsid w:val="FE2EDC39"/>
    <w:rsid w:val="FF7B3D11"/>
    <w:rsid w:val="FF8FB806"/>
    <w:rsid w:val="FFFFB468"/>
    <w:rsid w:val="FFFFB9E0"/>
    <w:rsid w:val="FFFFC59B"/>
    <w:rsid w:val="FFFFD0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qFormat/>
    <w:uiPriority w:val="0"/>
    <w:pPr>
      <w:spacing w:after="140" w:line="276" w:lineRule="auto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1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39</Pages>
  <Words>5056</Words>
  <Characters>5368</Characters>
  <Lines>0</Lines>
  <Paragraphs>0</Paragraphs>
  <TotalTime>52</TotalTime>
  <ScaleCrop>false</ScaleCrop>
  <LinksUpToDate>false</LinksUpToDate>
  <CharactersWithSpaces>5448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2024-12-08T02:25:00Z</dcterms:created>
  <dc:creator>501-1</dc:creator>
  <cp:lastModifiedBy>xw01</cp:lastModifiedBy>
  <cp:lastPrinted>2024-12-10T02:59:00Z</cp:lastPrinted>
  <dcterms:modified xsi:type="dcterms:W3CDTF">2026-02-27T07:07:23Z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33F8CB591DD94D568024136900849158</vt:lpwstr>
  </property>
</Properties>
</file>